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75" w:rsidRPr="00854E0C" w:rsidRDefault="00854E0C" w:rsidP="000B3A48">
      <w:pPr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0145" cy="8635799"/>
            <wp:effectExtent l="0" t="0" r="0" b="0"/>
            <wp:docPr id="1" name="Рисунок 1" descr="C:\Users\Мой\Pictures\2022-09-13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Pictures\2022-09-13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67" cy="865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6. ДОУ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</w:t>
      </w:r>
      <w:r w:rsidRPr="009F4875">
        <w:rPr>
          <w:rFonts w:ascii="Times New Roman" w:hAnsi="Times New Roman" w:cs="Times New Roman"/>
          <w:sz w:val="24"/>
          <w:szCs w:val="24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указанных в пункте 9 настоящих Правил,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 Образовательная организация размещает на информационном стенде и на официальном сайте ДОУ распорядительный акт Отдела образования Б</w:t>
      </w:r>
      <w:r w:rsidR="005C63F0">
        <w:rPr>
          <w:rFonts w:ascii="Times New Roman" w:hAnsi="Times New Roman" w:cs="Times New Roman"/>
          <w:sz w:val="24"/>
          <w:szCs w:val="24"/>
        </w:rPr>
        <w:t>огучанского</w:t>
      </w:r>
      <w:r w:rsidRPr="009F4875">
        <w:rPr>
          <w:rFonts w:ascii="Times New Roman" w:hAnsi="Times New Roman" w:cs="Times New Roman"/>
          <w:sz w:val="24"/>
          <w:szCs w:val="24"/>
        </w:rPr>
        <w:t xml:space="preserve"> района о закреплении территории за образовательными организациями Б</w:t>
      </w:r>
      <w:r w:rsidR="005C63F0">
        <w:rPr>
          <w:rFonts w:ascii="Times New Roman" w:hAnsi="Times New Roman" w:cs="Times New Roman"/>
          <w:sz w:val="24"/>
          <w:szCs w:val="24"/>
        </w:rPr>
        <w:t>огучанского</w:t>
      </w:r>
      <w:r w:rsidRPr="009F4875">
        <w:rPr>
          <w:rFonts w:ascii="Times New Roman" w:hAnsi="Times New Roman" w:cs="Times New Roman"/>
          <w:sz w:val="24"/>
          <w:szCs w:val="24"/>
        </w:rPr>
        <w:t xml:space="preserve"> района. Факт ознакомления родителей (законных представителей) ребенка, в том числе через официальный сайт ДОУ, с указанными документами фиксируется в заявлении о приеме в ДОУ и заверяется личной подписью родителей (законных представителей) ребенка.</w:t>
      </w:r>
    </w:p>
    <w:p w:rsidR="005C63F0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7. Прием в ДОУ осуществляется в течение всего календарного года при наличии свободных мест.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8 Прием в ДОУ осуществляется по направлению </w:t>
      </w:r>
      <w:r w:rsidR="005C63F0">
        <w:rPr>
          <w:rFonts w:ascii="Times New Roman" w:hAnsi="Times New Roman" w:cs="Times New Roman"/>
          <w:sz w:val="24"/>
          <w:szCs w:val="24"/>
        </w:rPr>
        <w:t>Управления</w:t>
      </w:r>
      <w:r w:rsidRPr="009F4875">
        <w:rPr>
          <w:rFonts w:ascii="Times New Roman" w:hAnsi="Times New Roman" w:cs="Times New Roman"/>
          <w:sz w:val="24"/>
          <w:szCs w:val="24"/>
        </w:rPr>
        <w:t xml:space="preserve"> образования Администрации Б</w:t>
      </w:r>
      <w:r w:rsidR="005C63F0">
        <w:rPr>
          <w:rFonts w:ascii="Times New Roman" w:hAnsi="Times New Roman" w:cs="Times New Roman"/>
          <w:sz w:val="24"/>
          <w:szCs w:val="24"/>
        </w:rPr>
        <w:t>огучанского</w:t>
      </w:r>
      <w:r w:rsidRPr="009F4875">
        <w:rPr>
          <w:rFonts w:ascii="Times New Roman" w:hAnsi="Times New Roman" w:cs="Times New Roman"/>
          <w:sz w:val="24"/>
          <w:szCs w:val="24"/>
        </w:rPr>
        <w:t xml:space="preserve"> района посредством использования региональных информационных систем, указанных в части 14 статьи 98 Федерального закона от 29 декабря 2012г. №273-ФЗ "Об образовании в Российской Федерации".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9. Прием в ДОУ осуществляется по личному заявлению родителя (законного представителя) ребенка.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В заявлении для направления и (или) приема родителями (законными представителями) ребенка указываются следующие сведения: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>6) дата рождения ребенка;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в) реквизиты свидетельства о рождении ребенка;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г) адрес места жительства (места пребывания, места фактического проживания) ребенка;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875">
        <w:rPr>
          <w:rFonts w:ascii="Times New Roman" w:hAnsi="Times New Roman" w:cs="Times New Roman"/>
          <w:sz w:val="24"/>
          <w:szCs w:val="24"/>
        </w:rPr>
        <w:t xml:space="preserve">д) фамилия, имя, отчество (последнее - при наличии) родителей (законных представителей) ребенка; </w:t>
      </w:r>
      <w:proofErr w:type="gramEnd"/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е) реквизиты документа, удостоверяющего личность родителя (законного представителя) ребенка;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5C63F0" w:rsidRDefault="005C63F0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9F4875" w:rsidRPr="009F4875">
        <w:rPr>
          <w:rFonts w:ascii="Times New Roman" w:hAnsi="Times New Roman" w:cs="Times New Roman"/>
          <w:sz w:val="24"/>
          <w:szCs w:val="24"/>
        </w:rPr>
        <w:t xml:space="preserve">) адрес электронной почты, номер телефона (при наличии) родителей (законных представителей) ребенка;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языка: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к) о потребности в обучении ребенка по адаптированной образовательной программе дошкольного образования и (или) в создании </w:t>
      </w:r>
      <w:proofErr w:type="gramStart"/>
      <w:r w:rsidRPr="009F4875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9F4875">
        <w:rPr>
          <w:rFonts w:ascii="Times New Roman" w:hAnsi="Times New Roman" w:cs="Times New Roman"/>
          <w:sz w:val="24"/>
          <w:szCs w:val="24"/>
        </w:rPr>
        <w:t xml:space="preserve">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л) о направленности дошкольной группы;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м) о необходимом режиме пребывания ребенка: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lastRenderedPageBreak/>
        <w:t>н) о желаемой дате приема на обучение.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Для приема в образовательную организацию родители (законные представители) ребенка предъявляют следующие документы: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М 115-ФЗ "О правовом положении иностранных граждан в Российской Федерации";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- документ, подтверждающий установление опеки (при необходимости):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- Документ психолого-медико-педагогической комиссии (при необходимости): - документ, подтверждающий потребность в обучении в группе оздоровительной направленности (при необходимости).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ребенка, являющиеся иностранными гражданами или лицами без гражданства, дополнительно предъявляют документ, удостоверяющий личность ребенка и подтверждающий законность представления прав ребенка, а также документ, подтверждающий право заявителя на пребывание в Российской Федерации.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свидетельство о’ рождении ребенка (для родителей (законных представителей) ребенка — граждан Российской Федерации),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ДОУ.</w:t>
      </w:r>
    </w:p>
    <w:p w:rsid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 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</w:t>
      </w:r>
      <w:proofErr w:type="gramStart"/>
      <w:r w:rsidRPr="009F487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F4875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комиссии. ПП.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F4875">
        <w:rPr>
          <w:rFonts w:ascii="Times New Roman" w:hAnsi="Times New Roman" w:cs="Times New Roman"/>
          <w:sz w:val="24"/>
          <w:szCs w:val="24"/>
        </w:rPr>
        <w:t xml:space="preserve">Требование представления иных документов для приема детей в ДОУ в части, не урегулированной законодательством 0б образовании, не допускается.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12. Заявление о приеме в ДОУ и копии документов регистрируются </w:t>
      </w:r>
      <w:proofErr w:type="gramStart"/>
      <w:r w:rsidRPr="009F4875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9F487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или уполномоченным им должностным лицом, ответственным за прием документов, в журнале приема заявлений о приеме в ДОУ.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lastRenderedPageBreak/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настоящих Правил, остается на учете и направляется в ДОУ после подтверждения родителем (законным представителем) нуждаемости в предоставлении места.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14. После приема документов, указанных в пункте 9 настоящих Правил,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9F4875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 xml:space="preserve">15. Заведующий ДОУ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</w:t>
      </w:r>
      <w:proofErr w:type="gramStart"/>
      <w:r w:rsidRPr="009F4875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9F4875">
        <w:rPr>
          <w:rFonts w:ascii="Times New Roman" w:hAnsi="Times New Roman" w:cs="Times New Roman"/>
          <w:sz w:val="24"/>
          <w:szCs w:val="24"/>
        </w:rPr>
        <w:t xml:space="preserve"> ДОУ. На официальном сайте ДОУ</w:t>
      </w:r>
      <w:r w:rsidR="00D77827">
        <w:rPr>
          <w:rFonts w:ascii="Times New Roman" w:hAnsi="Times New Roman" w:cs="Times New Roman"/>
          <w:sz w:val="24"/>
          <w:szCs w:val="24"/>
        </w:rPr>
        <w:t xml:space="preserve"> </w:t>
      </w:r>
      <w:r w:rsidR="00D77827">
        <w:rPr>
          <w:rFonts w:ascii="Times New Roman" w:hAnsi="Times New Roman" w:cs="Times New Roman"/>
          <w:sz w:val="24"/>
          <w:szCs w:val="24"/>
          <w:lang w:val="en-US"/>
        </w:rPr>
        <w:t>dschebur</w:t>
      </w:r>
      <w:r w:rsidR="00D77827" w:rsidRPr="00D77827">
        <w:rPr>
          <w:rFonts w:ascii="Times New Roman" w:hAnsi="Times New Roman" w:cs="Times New Roman"/>
          <w:sz w:val="24"/>
          <w:szCs w:val="24"/>
        </w:rPr>
        <w:t>-</w:t>
      </w:r>
      <w:r w:rsidR="00D77827">
        <w:rPr>
          <w:rFonts w:ascii="Times New Roman" w:hAnsi="Times New Roman" w:cs="Times New Roman"/>
          <w:sz w:val="24"/>
          <w:szCs w:val="24"/>
          <w:lang w:val="en-US"/>
        </w:rPr>
        <w:t>manz</w:t>
      </w:r>
      <w:r w:rsidR="00D77827" w:rsidRPr="00D778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7827">
        <w:rPr>
          <w:rFonts w:ascii="Times New Roman" w:hAnsi="Times New Roman" w:cs="Times New Roman"/>
          <w:sz w:val="24"/>
          <w:szCs w:val="24"/>
          <w:lang w:val="en-US"/>
        </w:rPr>
        <w:t>gby</w:t>
      </w:r>
      <w:proofErr w:type="spellEnd"/>
      <w:r w:rsidR="00D77827" w:rsidRPr="00D77827">
        <w:rPr>
          <w:rFonts w:ascii="Times New Roman" w:hAnsi="Times New Roman" w:cs="Times New Roman"/>
          <w:sz w:val="24"/>
          <w:szCs w:val="24"/>
        </w:rPr>
        <w:t>.</w:t>
      </w:r>
      <w:r w:rsidR="00D77827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9F4875">
        <w:rPr>
          <w:rFonts w:ascii="Times New Roman" w:hAnsi="Times New Roman" w:cs="Times New Roman"/>
          <w:sz w:val="24"/>
          <w:szCs w:val="24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ребенок снимается с учета детей, нуждающихся в предоставлении им места ДОУ. </w:t>
      </w:r>
    </w:p>
    <w:p w:rsidR="008B3B02" w:rsidRPr="009F4875" w:rsidRDefault="009F4875" w:rsidP="009F4875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5">
        <w:rPr>
          <w:rFonts w:ascii="Times New Roman" w:hAnsi="Times New Roman" w:cs="Times New Roman"/>
          <w:sz w:val="24"/>
          <w:szCs w:val="24"/>
        </w:rPr>
        <w:t>16. На каждого ребенка, зачисленного в ДОУ, оформляется личное дело, в котором хранятся все предоставленные родителями (законными представителями) ребенка докум</w:t>
      </w:r>
      <w:bookmarkStart w:id="0" w:name="_GoBack"/>
      <w:bookmarkEnd w:id="0"/>
      <w:r w:rsidRPr="009F4875">
        <w:rPr>
          <w:rFonts w:ascii="Times New Roman" w:hAnsi="Times New Roman" w:cs="Times New Roman"/>
          <w:sz w:val="24"/>
          <w:szCs w:val="24"/>
        </w:rPr>
        <w:t>енты.</w:t>
      </w:r>
    </w:p>
    <w:sectPr w:rsidR="008B3B02" w:rsidRPr="009F4875" w:rsidSect="000B3A48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875"/>
    <w:rsid w:val="000B3A48"/>
    <w:rsid w:val="001E6E45"/>
    <w:rsid w:val="004A123D"/>
    <w:rsid w:val="00585BD2"/>
    <w:rsid w:val="005C63F0"/>
    <w:rsid w:val="00602EC7"/>
    <w:rsid w:val="00854E0C"/>
    <w:rsid w:val="008B3B02"/>
    <w:rsid w:val="009B52AE"/>
    <w:rsid w:val="009F4875"/>
    <w:rsid w:val="00A96D86"/>
    <w:rsid w:val="00CD000E"/>
    <w:rsid w:val="00D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8</cp:revision>
  <cp:lastPrinted>2022-09-13T02:35:00Z</cp:lastPrinted>
  <dcterms:created xsi:type="dcterms:W3CDTF">2022-09-12T07:36:00Z</dcterms:created>
  <dcterms:modified xsi:type="dcterms:W3CDTF">2022-09-14T03:46:00Z</dcterms:modified>
</cp:coreProperties>
</file>