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F4A" w:rsidRDefault="001A2F4A" w:rsidP="001A2F4A">
      <w:pPr>
        <w:shd w:val="clear" w:color="auto" w:fill="FFFFFF" w:themeFill="background1"/>
        <w:spacing w:before="240"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1A2F4A">
        <w:rPr>
          <w:rFonts w:ascii="Times New Roman" w:eastAsia="Times New Roman" w:hAnsi="Times New Roman" w:cs="Times New Roman"/>
          <w:b/>
          <w:sz w:val="40"/>
          <w:szCs w:val="40"/>
        </w:rPr>
        <w:t>Педсовет на тему: Реализация профессионального стандарта педагога в деятельности воспитателя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</w:p>
    <w:p w:rsidR="001A2F4A" w:rsidRPr="001A2F4A" w:rsidRDefault="001A2F4A" w:rsidP="001A2F4A">
      <w:pPr>
        <w:shd w:val="clear" w:color="auto" w:fill="FFFFFF" w:themeFill="background1"/>
        <w:spacing w:before="240"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Подготовила: Волгина Т.В.</w:t>
      </w:r>
    </w:p>
    <w:p w:rsidR="001A2F4A" w:rsidRPr="00E60A2A" w:rsidRDefault="001A2F4A" w:rsidP="001A2F4A">
      <w:pPr>
        <w:shd w:val="clear" w:color="auto" w:fill="FFFFFF" w:themeFill="background1"/>
        <w:spacing w:before="240"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A2A">
        <w:rPr>
          <w:rFonts w:ascii="Times New Roman" w:eastAsia="Times New Roman" w:hAnsi="Times New Roman" w:cs="Times New Roman"/>
          <w:sz w:val="24"/>
          <w:szCs w:val="24"/>
        </w:rPr>
        <w:t xml:space="preserve">Все виды деятельности имеют свой профессиональный стандарт. Воспитатель – это особенно ответственное призвание. Не удивительно, что данная категория также подверглась определенной стандартизации. </w:t>
      </w:r>
    </w:p>
    <w:p w:rsidR="001A2F4A" w:rsidRPr="00E60A2A" w:rsidRDefault="001A2F4A" w:rsidP="001A2F4A">
      <w:pPr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A2A">
        <w:rPr>
          <w:rFonts w:ascii="Times New Roman" w:eastAsia="Times New Roman" w:hAnsi="Times New Roman" w:cs="Times New Roman"/>
          <w:sz w:val="24"/>
          <w:szCs w:val="24"/>
        </w:rPr>
        <w:t>Профессиональный стандарт предназначен для установления единых требований к содержанию и качеству профессиональной педагогической деятельности, для оценки уровня квалификации педагогов при приёме на работу и при аттестации, для планирования карьеры, формирования должностных инструкций и разработки федеральных государственных образовательных стандартов педагогического образования.</w:t>
      </w:r>
    </w:p>
    <w:p w:rsidR="001A2F4A" w:rsidRPr="00E60A2A" w:rsidRDefault="001A2F4A" w:rsidP="001A2F4A">
      <w:pPr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A2A">
        <w:rPr>
          <w:rFonts w:ascii="Times New Roman" w:eastAsia="Times New Roman" w:hAnsi="Times New Roman" w:cs="Times New Roman"/>
          <w:sz w:val="24"/>
          <w:szCs w:val="24"/>
        </w:rPr>
        <w:t xml:space="preserve">Целью нововведения явилось формирование в обществе нового взгляда на </w:t>
      </w:r>
      <w:proofErr w:type="gramStart"/>
      <w:r w:rsidRPr="00E60A2A">
        <w:rPr>
          <w:rFonts w:ascii="Times New Roman" w:eastAsia="Times New Roman" w:hAnsi="Times New Roman" w:cs="Times New Roman"/>
          <w:sz w:val="24"/>
          <w:szCs w:val="24"/>
        </w:rPr>
        <w:t>воспитательскую</w:t>
      </w:r>
      <w:proofErr w:type="gramEnd"/>
      <w:r w:rsidRPr="00E60A2A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деятельность. Понятно, что он по-прежнему должен: иметь высокий уровень образованности, быть интеллигентным, добрым, чутким и внимательным к воспитанникам, понимать проблемы своих подопечных. Но также нынешний воспитатель в условиях развития технологий, новых возможностей в IT сфере должен постоянно совершенствоваться, осваивать новые формы подачи материала и уметь выйти за рамки чисто воспитательской специализации. В этих условиях, </w:t>
      </w:r>
      <w:proofErr w:type="gramStart"/>
      <w:r w:rsidRPr="00E60A2A">
        <w:rPr>
          <w:rFonts w:ascii="Times New Roman" w:eastAsia="Times New Roman" w:hAnsi="Times New Roman" w:cs="Times New Roman"/>
          <w:sz w:val="24"/>
          <w:szCs w:val="24"/>
        </w:rPr>
        <w:t>новые</w:t>
      </w:r>
      <w:proofErr w:type="gramEnd"/>
      <w:r w:rsidRPr="00E60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0A2A">
        <w:rPr>
          <w:rFonts w:ascii="Times New Roman" w:eastAsia="Times New Roman" w:hAnsi="Times New Roman" w:cs="Times New Roman"/>
          <w:sz w:val="24"/>
          <w:szCs w:val="24"/>
        </w:rPr>
        <w:t>профстандарты</w:t>
      </w:r>
      <w:proofErr w:type="spellEnd"/>
      <w:r w:rsidRPr="00E60A2A">
        <w:rPr>
          <w:rFonts w:ascii="Times New Roman" w:eastAsia="Times New Roman" w:hAnsi="Times New Roman" w:cs="Times New Roman"/>
          <w:sz w:val="24"/>
          <w:szCs w:val="24"/>
        </w:rPr>
        <w:t xml:space="preserve"> для педагогов помогут быстрее превратить обычного воспитателя в универсального специалиста, ориентирующегося во многих областях современного мира. </w:t>
      </w:r>
    </w:p>
    <w:p w:rsidR="001A2F4A" w:rsidRPr="00E60A2A" w:rsidRDefault="001A2F4A" w:rsidP="001A2F4A">
      <w:pPr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A2A">
        <w:rPr>
          <w:rFonts w:ascii="Times New Roman" w:eastAsia="Times New Roman" w:hAnsi="Times New Roman" w:cs="Times New Roman"/>
          <w:sz w:val="24"/>
          <w:szCs w:val="24"/>
        </w:rPr>
        <w:t xml:space="preserve">Понятно, что все это произойдет не сразу. Однако планка требований уже поднята и задача всех воспитателей как можно быстрее </w:t>
      </w:r>
      <w:proofErr w:type="gramStart"/>
      <w:r w:rsidRPr="00E60A2A">
        <w:rPr>
          <w:rFonts w:ascii="Times New Roman" w:eastAsia="Times New Roman" w:hAnsi="Times New Roman" w:cs="Times New Roman"/>
          <w:sz w:val="24"/>
          <w:szCs w:val="24"/>
        </w:rPr>
        <w:t>достичь</w:t>
      </w:r>
      <w:proofErr w:type="gramEnd"/>
      <w:r w:rsidRPr="00E60A2A">
        <w:rPr>
          <w:rFonts w:ascii="Times New Roman" w:eastAsia="Times New Roman" w:hAnsi="Times New Roman" w:cs="Times New Roman"/>
          <w:sz w:val="24"/>
          <w:szCs w:val="24"/>
        </w:rPr>
        <w:t xml:space="preserve"> высот, отвечающих времени. </w:t>
      </w:r>
    </w:p>
    <w:p w:rsidR="001A2F4A" w:rsidRPr="00E60A2A" w:rsidRDefault="001A2F4A" w:rsidP="001A2F4A">
      <w:pPr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A2A">
        <w:rPr>
          <w:rFonts w:ascii="Times New Roman" w:eastAsia="Times New Roman" w:hAnsi="Times New Roman" w:cs="Times New Roman"/>
          <w:sz w:val="24"/>
          <w:szCs w:val="24"/>
        </w:rPr>
        <w:t xml:space="preserve">От профессионализма, внимательности и лояльности воспитателя зависит то, кем его подопечные станут в будущем и смогут ли они добиться высот в жизни. Теперь воспитателю придется не только следовать должностным инструкциям, но и обращать внимание на другие немаловажные аспекты в своей работе. Для того чтобы специалист смог подтвердить свой уровень профессионализма, а также осуществлять грамотную рабочую деятельность, ему необходимо подтвердить квалификацию. Как раз для этих целей используется </w:t>
      </w:r>
      <w:proofErr w:type="spellStart"/>
      <w:r w:rsidRPr="00E60A2A">
        <w:rPr>
          <w:rFonts w:ascii="Times New Roman" w:eastAsia="Times New Roman" w:hAnsi="Times New Roman" w:cs="Times New Roman"/>
          <w:sz w:val="24"/>
          <w:szCs w:val="24"/>
        </w:rPr>
        <w:t>профстандарт</w:t>
      </w:r>
      <w:proofErr w:type="spellEnd"/>
      <w:r w:rsidRPr="00E60A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2F4A" w:rsidRPr="00E60A2A" w:rsidRDefault="001A2F4A" w:rsidP="001A2F4A">
      <w:pPr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A2A">
        <w:rPr>
          <w:rFonts w:ascii="Times New Roman" w:eastAsia="Times New Roman" w:hAnsi="Times New Roman" w:cs="Times New Roman"/>
          <w:sz w:val="24"/>
          <w:szCs w:val="24"/>
        </w:rPr>
        <w:lastRenderedPageBreak/>
        <w:t>В наше время воспитатель должен обладать: разносторонней образованностью,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0A2A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информированностью, компетенцией, эрудицией, толерантностью, </w:t>
      </w:r>
      <w:proofErr w:type="spellStart"/>
      <w:r w:rsidRPr="00E60A2A">
        <w:rPr>
          <w:rFonts w:ascii="Times New Roman" w:eastAsia="Times New Roman" w:hAnsi="Times New Roman" w:cs="Times New Roman"/>
          <w:sz w:val="24"/>
          <w:szCs w:val="24"/>
        </w:rPr>
        <w:t>креативностью</w:t>
      </w:r>
      <w:proofErr w:type="spellEnd"/>
      <w:r w:rsidRPr="00E60A2A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0A2A">
        <w:rPr>
          <w:rFonts w:ascii="Times New Roman" w:eastAsia="Times New Roman" w:hAnsi="Times New Roman" w:cs="Times New Roman"/>
          <w:sz w:val="24"/>
          <w:szCs w:val="24"/>
        </w:rPr>
        <w:t xml:space="preserve">гибкой и творческой личностью, готовностью к переменам, мобильностью, способностью к нестандартным действиям, ответственностью и самостоятельностью в принятии решений, иметь стремление к самообразованию. </w:t>
      </w:r>
      <w:proofErr w:type="gramStart"/>
      <w:r w:rsidRPr="00E60A2A">
        <w:rPr>
          <w:rFonts w:ascii="Times New Roman" w:eastAsia="Times New Roman" w:hAnsi="Times New Roman" w:cs="Times New Roman"/>
          <w:sz w:val="24"/>
          <w:szCs w:val="24"/>
        </w:rPr>
        <w:t>Кроме вышеуказанных требований, профессиональный педагог обязан находить общий язык с разными детьми, учитывая индивидуальные особенности их характера и развития.</w:t>
      </w:r>
      <w:proofErr w:type="gramEnd"/>
    </w:p>
    <w:p w:rsidR="001A2F4A" w:rsidRPr="00E60A2A" w:rsidRDefault="001A2F4A" w:rsidP="001A2F4A">
      <w:pPr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A2A">
        <w:rPr>
          <w:rFonts w:ascii="Times New Roman" w:eastAsia="Times New Roman" w:hAnsi="Times New Roman" w:cs="Times New Roman"/>
          <w:sz w:val="24"/>
          <w:szCs w:val="24"/>
        </w:rPr>
        <w:t xml:space="preserve">Также будет существенным плюсом, если воспитатель сумеет быть внимательным к личности воспитанника, увидит в нем задатки таланта и разовьет их. В общем, сегодня воспитатель </w:t>
      </w:r>
      <w:proofErr w:type="gramStart"/>
      <w:r w:rsidRPr="00E60A2A">
        <w:rPr>
          <w:rFonts w:ascii="Times New Roman" w:eastAsia="Times New Roman" w:hAnsi="Times New Roman" w:cs="Times New Roman"/>
          <w:sz w:val="24"/>
          <w:szCs w:val="24"/>
        </w:rPr>
        <w:t>обязан</w:t>
      </w:r>
      <w:proofErr w:type="gramEnd"/>
      <w:r w:rsidRPr="00E60A2A">
        <w:rPr>
          <w:rFonts w:ascii="Times New Roman" w:eastAsia="Times New Roman" w:hAnsi="Times New Roman" w:cs="Times New Roman"/>
          <w:sz w:val="24"/>
          <w:szCs w:val="24"/>
        </w:rPr>
        <w:t xml:space="preserve"> всегда держать «ухо востро», быть примером для подражания и блистать прекрасными профессиональными качествами.</w:t>
      </w:r>
    </w:p>
    <w:p w:rsidR="001A2F4A" w:rsidRPr="00E60A2A" w:rsidRDefault="001A2F4A" w:rsidP="001A2F4A">
      <w:pPr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A2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новыми нормами, воспитатель наделяется большими свободами действий, но </w:t>
      </w:r>
      <w:proofErr w:type="gramStart"/>
      <w:r w:rsidRPr="00E60A2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60A2A">
        <w:rPr>
          <w:rFonts w:ascii="Times New Roman" w:eastAsia="Times New Roman" w:hAnsi="Times New Roman" w:cs="Times New Roman"/>
          <w:sz w:val="24"/>
          <w:szCs w:val="24"/>
        </w:rPr>
        <w:t xml:space="preserve"> то же время и уровень его ответственности за воспитанниками возрастает. </w:t>
      </w:r>
    </w:p>
    <w:p w:rsidR="001A2F4A" w:rsidRPr="00E60A2A" w:rsidRDefault="001A2F4A" w:rsidP="001A2F4A">
      <w:pPr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A2A">
        <w:rPr>
          <w:rFonts w:ascii="Times New Roman" w:eastAsia="Times New Roman" w:hAnsi="Times New Roman" w:cs="Times New Roman"/>
          <w:sz w:val="24"/>
          <w:szCs w:val="24"/>
        </w:rPr>
        <w:t>Сегодня каждому воспитателю необходимо приобретать и развивать следующие компетенции, делающие его творчески активным участником взаимодействия с детьми:</w:t>
      </w:r>
    </w:p>
    <w:p w:rsidR="001A2F4A" w:rsidRPr="00E60A2A" w:rsidRDefault="001A2F4A" w:rsidP="001A2F4A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2A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Гуманная педагогическая позиция;</w:t>
      </w:r>
    </w:p>
    <w:p w:rsidR="001A2F4A" w:rsidRPr="00E60A2A" w:rsidRDefault="001A2F4A" w:rsidP="001A2F4A">
      <w:pPr>
        <w:pStyle w:val="a3"/>
        <w:numPr>
          <w:ilvl w:val="0"/>
          <w:numId w:val="1"/>
        </w:numPr>
        <w:shd w:val="clear" w:color="auto" w:fill="FFFFFF" w:themeFill="background1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формами и методами </w:t>
      </w:r>
      <w:proofErr w:type="gramStart"/>
      <w:r w:rsidRPr="00E60A2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воспитательной</w:t>
      </w:r>
      <w:proofErr w:type="gramEnd"/>
      <w:r w:rsidRPr="00E60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работы. Глубокое понимание задач воспитания;</w:t>
      </w:r>
    </w:p>
    <w:p w:rsidR="001A2F4A" w:rsidRPr="00E60A2A" w:rsidRDefault="001A2F4A" w:rsidP="001A2F4A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и способность заботиться об экологии, о сохранении физического и духовного здоровья воспитанников;</w:t>
      </w:r>
    </w:p>
    <w:p w:rsidR="001A2F4A" w:rsidRPr="00E60A2A" w:rsidRDefault="001A2F4A" w:rsidP="001A2F4A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2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 к индивидуальности каждого ребенка;</w:t>
      </w:r>
    </w:p>
    <w:p w:rsidR="001A2F4A" w:rsidRPr="00E60A2A" w:rsidRDefault="001A2F4A" w:rsidP="001A2F4A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2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 способность создавать и творчески обогащать предметно-развивающую и культурно-информационную образовательную среду;</w:t>
      </w:r>
    </w:p>
    <w:p w:rsidR="001A2F4A" w:rsidRPr="00E60A2A" w:rsidRDefault="001A2F4A" w:rsidP="001A2F4A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2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целенаправленно работать с современными педагогическими технологиями, готовность экспериментировать, внедряя их;</w:t>
      </w:r>
    </w:p>
    <w:p w:rsidR="001A2F4A" w:rsidRPr="00E60A2A" w:rsidRDefault="001A2F4A" w:rsidP="001A2F4A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 управлять группой ребят, с целью вовлечения их в процесс воспитания, мотивируя их </w:t>
      </w:r>
      <w:proofErr w:type="gramStart"/>
      <w:r w:rsidRPr="00E60A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познавательную</w:t>
      </w:r>
      <w:proofErr w:type="gramEnd"/>
      <w:r w:rsidRPr="00E60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деятельность. Ставить воспитательные цели и задачи, способствующие развитию детей, независимо от их происхождения, способностей и характера, постоянно искать педагогические пути их достижения;</w:t>
      </w:r>
    </w:p>
    <w:p w:rsidR="001A2F4A" w:rsidRPr="00E60A2A" w:rsidRDefault="001A2F4A" w:rsidP="001A2F4A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2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четкие правила поведения в соответствии с уставом и правилами поведения в образовательной организации;</w:t>
      </w:r>
    </w:p>
    <w:p w:rsidR="001A2F4A" w:rsidRPr="00E60A2A" w:rsidRDefault="001A2F4A" w:rsidP="001A2F4A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всестороннюю помощь и поддержку в организации органов самоуправления;</w:t>
      </w:r>
    </w:p>
    <w:p w:rsidR="001A2F4A" w:rsidRPr="00E60A2A" w:rsidRDefault="001A2F4A" w:rsidP="001A2F4A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2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общаться с детьми, признавая их достоинство, понимая и принимая их;</w:t>
      </w:r>
    </w:p>
    <w:p w:rsidR="001A2F4A" w:rsidRPr="00E60A2A" w:rsidRDefault="001A2F4A" w:rsidP="001A2F4A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Уметь проектировать и создавать ситуации и события, развивающие эмоционально-ценностную сферу ребенка (культуру переживаний и ценностные ориентации ребенка);</w:t>
      </w:r>
    </w:p>
    <w:p w:rsidR="001A2F4A" w:rsidRPr="00E60A2A" w:rsidRDefault="001A2F4A" w:rsidP="001A2F4A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строить </w:t>
      </w:r>
      <w:proofErr w:type="gramStart"/>
      <w:r w:rsidRPr="00E60A2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воспитательную</w:t>
      </w:r>
      <w:proofErr w:type="gramEnd"/>
      <w:r w:rsidRPr="00E60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с учетом культурных различий детей, половозрастных и индивидуальных особенностей;</w:t>
      </w:r>
    </w:p>
    <w:p w:rsidR="001A2F4A" w:rsidRPr="00E60A2A" w:rsidRDefault="001A2F4A" w:rsidP="001A2F4A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2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сотрудничать (конструктивно взаимодействовать) с другими педагогами и специалистами в решении воспитательных задач;</w:t>
      </w:r>
    </w:p>
    <w:p w:rsidR="001A2F4A" w:rsidRPr="00E60A2A" w:rsidRDefault="001A2F4A" w:rsidP="001A2F4A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2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анализировать реальное состояние дел в коллективе, поддерживать в деловую дружелюбную атмосферу;</w:t>
      </w:r>
    </w:p>
    <w:p w:rsidR="001A2F4A" w:rsidRPr="00E60A2A" w:rsidRDefault="001A2F4A" w:rsidP="001A2F4A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2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защищать достоинство и интересы воспитанников, помогать детям, оказавшимся в конфликтной ситуации и/или неблагоприятных условиях;</w:t>
      </w:r>
    </w:p>
    <w:p w:rsidR="001A2F4A" w:rsidRPr="00E60A2A" w:rsidRDefault="001A2F4A" w:rsidP="001A2F4A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уклад, атмосферу и традиции жизни организации, внося в них свой положительный вклад;</w:t>
      </w:r>
    </w:p>
    <w:p w:rsidR="001A2F4A" w:rsidRPr="00E60A2A" w:rsidRDefault="001A2F4A" w:rsidP="001A2F4A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2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самообразованию и осознанному саморазвитию личности, готовность учиться на протяжении всей трудовой деятельности.</w:t>
      </w:r>
    </w:p>
    <w:p w:rsidR="001A2F4A" w:rsidRPr="00E60A2A" w:rsidRDefault="001A2F4A" w:rsidP="001A2F4A">
      <w:pPr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0A2A">
        <w:rPr>
          <w:rFonts w:ascii="Times New Roman" w:hAnsi="Times New Roman" w:cs="Times New Roman"/>
          <w:sz w:val="24"/>
          <w:szCs w:val="24"/>
        </w:rPr>
        <w:t>В современном российском обществе воспитание детей и молодежи осуществляется в условиях экономического и политического реформирования. Акцент в воспитании переносится на формирование у детей таких качеств, как способность самостоятельно мыслить, добывать и применять знания, чётко планировать действия, быть открытыми для новых контактов и связей. Воспитание у детей всех известных нам положительных качеств, и в первую очередь воспитание коммуникабельности, то есть умения общаться друг с другом с минимальным количеством конфликтов.</w:t>
      </w:r>
    </w:p>
    <w:p w:rsidR="001A2F4A" w:rsidRPr="00E60A2A" w:rsidRDefault="001A2F4A" w:rsidP="001A2F4A">
      <w:pPr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0A2A">
        <w:rPr>
          <w:rFonts w:ascii="Times New Roman" w:hAnsi="Times New Roman" w:cs="Times New Roman"/>
          <w:sz w:val="24"/>
          <w:szCs w:val="24"/>
        </w:rPr>
        <w:t xml:space="preserve">Главной целью воспитания представляется достаточно широкая программа «врастания» в жизнь, строящаяся на основе стимулирования максимально возможного проявления творческого потенциала детей. Ведущим компонентом системы выступает свободный выбор и смена видов деятельности. На этом фоне в самостоятельной творческой деятельности происходит формирование «самости», проявление себя как личности, способной к творчеству и самосовершенствованию. Модернизация процесса образования в Российской Федерации предполагает ориентацию на развитие личности ребёнка, а не только на усвоение им суммы знаний. В условиях перехода от модели воспитания, направленной на усвоение опыта, умений и навыков, к модели </w:t>
      </w:r>
      <w:proofErr w:type="spellStart"/>
      <w:r w:rsidRPr="00E60A2A">
        <w:rPr>
          <w:rFonts w:ascii="Times New Roman" w:hAnsi="Times New Roman" w:cs="Times New Roman"/>
          <w:sz w:val="24"/>
          <w:szCs w:val="24"/>
        </w:rPr>
        <w:t>компетентностно-деятельностной</w:t>
      </w:r>
      <w:proofErr w:type="spellEnd"/>
      <w:r w:rsidRPr="00E60A2A">
        <w:rPr>
          <w:rFonts w:ascii="Times New Roman" w:hAnsi="Times New Roman" w:cs="Times New Roman"/>
          <w:sz w:val="24"/>
          <w:szCs w:val="24"/>
        </w:rPr>
        <w:t>, при которой средством, непосредственно обеспечивающим результат, является деятельность воспитанника, главным показателем эффективности этой деятельности является ее результат – личность воспитанника.</w:t>
      </w:r>
    </w:p>
    <w:p w:rsidR="001A2F4A" w:rsidRPr="00E60A2A" w:rsidRDefault="001A2F4A" w:rsidP="001A2F4A">
      <w:pPr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0A2A">
        <w:rPr>
          <w:rFonts w:ascii="Times New Roman" w:hAnsi="Times New Roman" w:cs="Times New Roman"/>
          <w:sz w:val="24"/>
          <w:szCs w:val="24"/>
        </w:rPr>
        <w:lastRenderedPageBreak/>
        <w:t xml:space="preserve">Воспитание личности рассматривается как целенаправленная деятельность, ориентированная на создание благоприятных условий для развития фундаментальных ценностей, оказание помощи детям в жизненном самоопределении, социальной адаптации, в гражданском, нравственном и профессиональном становлении. </w:t>
      </w:r>
    </w:p>
    <w:p w:rsidR="001A2F4A" w:rsidRPr="00E60A2A" w:rsidRDefault="001A2F4A" w:rsidP="001A2F4A">
      <w:pPr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0A2A">
        <w:rPr>
          <w:rFonts w:ascii="Times New Roman" w:hAnsi="Times New Roman" w:cs="Times New Roman"/>
          <w:sz w:val="24"/>
          <w:szCs w:val="24"/>
        </w:rPr>
        <w:t>Неслучайно в Концепции духовно-нравственного воспитания подростков, конкретно сформулирован идеал современного человека – «высоконравственный,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народов России».</w:t>
      </w:r>
    </w:p>
    <w:p w:rsidR="001A2F4A" w:rsidRPr="00E60A2A" w:rsidRDefault="001A2F4A" w:rsidP="001A2F4A">
      <w:pPr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0A2A">
        <w:rPr>
          <w:rFonts w:ascii="Times New Roman" w:hAnsi="Times New Roman" w:cs="Times New Roman"/>
          <w:sz w:val="24"/>
          <w:szCs w:val="24"/>
        </w:rPr>
        <w:t xml:space="preserve">Вполне закономерно, что перед воспитателями встает проблема определения эффективности процесса воспитания и качества его результата, определения уровня сформированности у детей ценностных ориентаций. </w:t>
      </w:r>
    </w:p>
    <w:p w:rsidR="001A2F4A" w:rsidRPr="00E60A2A" w:rsidRDefault="001A2F4A" w:rsidP="001A2F4A">
      <w:pPr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0A2A">
        <w:rPr>
          <w:rFonts w:ascii="Times New Roman" w:hAnsi="Times New Roman" w:cs="Times New Roman"/>
          <w:sz w:val="24"/>
          <w:szCs w:val="24"/>
        </w:rPr>
        <w:t xml:space="preserve">Воспитание как «деятельность, </w:t>
      </w:r>
      <w:proofErr w:type="gramStart"/>
      <w:r w:rsidRPr="00E60A2A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 w:rsidRPr="00E60A2A">
        <w:rPr>
          <w:rFonts w:ascii="Times New Roman" w:hAnsi="Times New Roman" w:cs="Times New Roman"/>
          <w:sz w:val="24"/>
          <w:szCs w:val="24"/>
        </w:rPr>
        <w:t xml:space="preserve"> на развитие личности, создание условий для самоопределения и социализации воспитанника на основе </w:t>
      </w:r>
      <w:proofErr w:type="spellStart"/>
      <w:r w:rsidRPr="00E60A2A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E60A2A">
        <w:rPr>
          <w:rFonts w:ascii="Times New Roman" w:hAnsi="Times New Roman" w:cs="Times New Roman"/>
          <w:sz w:val="24"/>
          <w:szCs w:val="24"/>
        </w:rPr>
        <w:t>, духовно-нравственных ценностей и принятых в обществе правил и норм поведения в интересах человека, семьи, общества и государства».</w:t>
      </w:r>
    </w:p>
    <w:p w:rsidR="001A2F4A" w:rsidRPr="00E60A2A" w:rsidRDefault="001A2F4A" w:rsidP="001A2F4A">
      <w:pPr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0A2A">
        <w:rPr>
          <w:rFonts w:ascii="Times New Roman" w:hAnsi="Times New Roman" w:cs="Times New Roman"/>
          <w:sz w:val="24"/>
          <w:szCs w:val="24"/>
        </w:rPr>
        <w:t xml:space="preserve">«Ребёнок учится всему, что видит у себя в дому. Родители – пример ему», – поэтические строки немецкого учёного и писателя XIV века Себастьяна Брандта остаются актуальными и в XXI веке. </w:t>
      </w:r>
      <w:proofErr w:type="gramStart"/>
      <w:r w:rsidRPr="00E60A2A">
        <w:rPr>
          <w:rFonts w:ascii="Times New Roman" w:hAnsi="Times New Roman" w:cs="Times New Roman"/>
          <w:sz w:val="24"/>
          <w:szCs w:val="24"/>
        </w:rPr>
        <w:t>Очень важны для ребенка модели родительского поведения: став взрослыми, дети повторяют в своей семье всё то, что было в семье его родителей.</w:t>
      </w:r>
      <w:proofErr w:type="gramEnd"/>
    </w:p>
    <w:p w:rsidR="001A2F4A" w:rsidRPr="00E60A2A" w:rsidRDefault="001A2F4A" w:rsidP="001A2F4A">
      <w:pPr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0A2A">
        <w:rPr>
          <w:rFonts w:ascii="Times New Roman" w:hAnsi="Times New Roman" w:cs="Times New Roman"/>
          <w:sz w:val="24"/>
          <w:szCs w:val="24"/>
        </w:rPr>
        <w:t>Семья как раз и является уникальным посредником между индивидуумом и государством, мощным транслятором нравственно-этических, культурных ценностей от поколения к поколению, семейных и национальных традиций.</w:t>
      </w:r>
    </w:p>
    <w:p w:rsidR="001A2F4A" w:rsidRPr="00E60A2A" w:rsidRDefault="001A2F4A" w:rsidP="001A2F4A">
      <w:pPr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0A2A">
        <w:rPr>
          <w:rFonts w:ascii="Times New Roman" w:hAnsi="Times New Roman" w:cs="Times New Roman"/>
          <w:sz w:val="24"/>
          <w:szCs w:val="24"/>
        </w:rPr>
        <w:t>Но в нашем СП «Детский дом» воспитываются подростки, оставшиеся по тем или иным причинам без родителей, лишённые стабильной, уверенной привязанности к взрослому, отягощённые негативным семейным и личным опытом, патологической наследственностью, в большинстве случаев с задержкой физического и психического развития.</w:t>
      </w:r>
      <w:proofErr w:type="gramEnd"/>
    </w:p>
    <w:p w:rsidR="001A2F4A" w:rsidRPr="00E60A2A" w:rsidRDefault="001A2F4A" w:rsidP="001A2F4A">
      <w:pPr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0A2A">
        <w:rPr>
          <w:rFonts w:ascii="Times New Roman" w:hAnsi="Times New Roman" w:cs="Times New Roman"/>
          <w:sz w:val="24"/>
          <w:szCs w:val="24"/>
        </w:rPr>
        <w:t>К нам приходят дети, у которых проявляется отсутствие способностей ориентироваться в современном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A2A">
        <w:rPr>
          <w:rFonts w:ascii="Times New Roman" w:hAnsi="Times New Roman" w:cs="Times New Roman"/>
          <w:sz w:val="24"/>
          <w:szCs w:val="24"/>
        </w:rPr>
        <w:t xml:space="preserve">обществе, изменять своё поведение и запросы, в зависимости от обстоятельств, в неспособности самореализоваться в жизни с позитивной точки зрения. </w:t>
      </w:r>
    </w:p>
    <w:p w:rsidR="001A2F4A" w:rsidRPr="00E60A2A" w:rsidRDefault="001A2F4A" w:rsidP="001A2F4A">
      <w:pPr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0A2A">
        <w:rPr>
          <w:rFonts w:ascii="Times New Roman" w:hAnsi="Times New Roman" w:cs="Times New Roman"/>
          <w:sz w:val="24"/>
          <w:szCs w:val="24"/>
        </w:rPr>
        <w:t xml:space="preserve">Трудности социализации наиболее ярко проявляются у выпускников, для которых характерно наличие следующих черт: иждивенческая позиция, апатия, непонимание материальной стороны жизни, вопросов собственности, экономики, отсутствие </w:t>
      </w:r>
      <w:r w:rsidRPr="00E60A2A">
        <w:rPr>
          <w:rFonts w:ascii="Times New Roman" w:hAnsi="Times New Roman" w:cs="Times New Roman"/>
          <w:sz w:val="24"/>
          <w:szCs w:val="24"/>
        </w:rPr>
        <w:lastRenderedPageBreak/>
        <w:t xml:space="preserve">бережливости, ответственности, навыков конструктивного общения, инфантилизм, замедленное самоопределение, неспособность к сознательному выбору своей профессии, перегруженность отрицательным опытом, негативными ценностями, деформировано социальное пространство личности, проявляющиеся в росте числа преступлений, суицидов и других социальных девиаций. </w:t>
      </w:r>
      <w:proofErr w:type="gramEnd"/>
    </w:p>
    <w:p w:rsidR="001A2F4A" w:rsidRPr="00E60A2A" w:rsidRDefault="001A2F4A" w:rsidP="001A2F4A">
      <w:pPr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0A2A">
        <w:rPr>
          <w:rFonts w:ascii="Times New Roman" w:hAnsi="Times New Roman" w:cs="Times New Roman"/>
          <w:sz w:val="24"/>
          <w:szCs w:val="24"/>
        </w:rPr>
        <w:t>Составленные программы воспитания в структурном подразделении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A2A">
        <w:rPr>
          <w:rFonts w:ascii="Times New Roman" w:hAnsi="Times New Roman" w:cs="Times New Roman"/>
          <w:sz w:val="24"/>
          <w:szCs w:val="24"/>
        </w:rPr>
        <w:t>сориентированы на формирование ценностных ориентаций и качеств личности, определяющих результат воспитания.</w:t>
      </w:r>
    </w:p>
    <w:p w:rsidR="001A2F4A" w:rsidRPr="00E60A2A" w:rsidRDefault="001A2F4A" w:rsidP="001A2F4A">
      <w:pPr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0A2A">
        <w:rPr>
          <w:rFonts w:ascii="Times New Roman" w:hAnsi="Times New Roman" w:cs="Times New Roman"/>
          <w:sz w:val="24"/>
          <w:szCs w:val="24"/>
        </w:rPr>
        <w:t>Основная задача воспитателя в СП – наполнить повседневную жизнь воспитанников интересными делами, проблемами, идеями, включить каждого ребенка в содержательную деятельность, способствовать реализации его интересов и жизненной активности.</w:t>
      </w:r>
      <w:proofErr w:type="gramEnd"/>
      <w:r w:rsidRPr="00E60A2A">
        <w:rPr>
          <w:rFonts w:ascii="Times New Roman" w:hAnsi="Times New Roman" w:cs="Times New Roman"/>
          <w:sz w:val="24"/>
          <w:szCs w:val="24"/>
        </w:rPr>
        <w:t xml:space="preserve"> Для этого создана единая воспитательная атмосфера в лицее, которая способствует успешной социализации и личностному развитию воспитанника.</w:t>
      </w:r>
    </w:p>
    <w:p w:rsidR="001A2F4A" w:rsidRPr="00E60A2A" w:rsidRDefault="001A2F4A" w:rsidP="001A2F4A">
      <w:pPr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0A2A">
        <w:rPr>
          <w:rFonts w:ascii="Times New Roman" w:hAnsi="Times New Roman" w:cs="Times New Roman"/>
          <w:sz w:val="24"/>
          <w:szCs w:val="24"/>
        </w:rPr>
        <w:t>Проблема формирования нравственных ценностей у наших воспитанников является всегда актуальной. Задача воспитания заключается не просто в передаче знания о существовании ценностей, а в формировании у них внутренней потребности следовать этим ориентациям. Неправильно было бы понимать что, чем больше ценностных ориентаций, тем глубже их понимание. Качество воспитания зависит от того, насколько глубоко и прочно сформированы ценностные категории, как они поняты и приняты воспитанником, в какой мере они затронули мотивационную сферу.</w:t>
      </w:r>
    </w:p>
    <w:p w:rsidR="001A2F4A" w:rsidRPr="00E60A2A" w:rsidRDefault="001A2F4A" w:rsidP="001A2F4A">
      <w:pPr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0A2A">
        <w:rPr>
          <w:rFonts w:ascii="Times New Roman" w:hAnsi="Times New Roman" w:cs="Times New Roman"/>
          <w:sz w:val="24"/>
          <w:szCs w:val="24"/>
        </w:rPr>
        <w:t>Благодаря применению воспитателями инновационных методик воспитания у каждого ребенка есть возможность выстраивать свою собственную траекторию, постепенно передвигаться по ней, совершенствовать свои умения и навыки. Нельзя упускать из вида ни одной стороны воспитания. Реалии современности таковы, что часто по отдельным вопросам только через информационную среду обеспечивается взаимодействие воспитателя с воспитанниками.</w:t>
      </w:r>
    </w:p>
    <w:p w:rsidR="001A2F4A" w:rsidRPr="00E60A2A" w:rsidRDefault="001A2F4A" w:rsidP="001A2F4A">
      <w:pPr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0A2A">
        <w:rPr>
          <w:rFonts w:ascii="Times New Roman" w:hAnsi="Times New Roman" w:cs="Times New Roman"/>
          <w:sz w:val="24"/>
          <w:szCs w:val="24"/>
        </w:rPr>
        <w:t>Необходимо проявлять постоянное внимание к воспитаннику, проживать с ним и общие радости, и горести, и тревоги. Успокаивать, подбадривать и мотивировать на успех! Чаще решать ситуативные «задачи». Учить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A2A">
        <w:rPr>
          <w:rFonts w:ascii="Times New Roman" w:hAnsi="Times New Roman" w:cs="Times New Roman"/>
          <w:sz w:val="24"/>
          <w:szCs w:val="24"/>
        </w:rPr>
        <w:t>подростков управлять собой в зависимости от ситуации и развивать навыки правильного и разумного поведения в повседневной реальной жизни.</w:t>
      </w:r>
    </w:p>
    <w:p w:rsidR="001A2F4A" w:rsidRPr="00E60A2A" w:rsidRDefault="001A2F4A" w:rsidP="001A2F4A">
      <w:pPr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0A2A">
        <w:rPr>
          <w:rFonts w:ascii="Times New Roman" w:hAnsi="Times New Roman" w:cs="Times New Roman"/>
          <w:sz w:val="24"/>
          <w:szCs w:val="24"/>
        </w:rPr>
        <w:t>Необходимо вовлечение подростков в различные виды деятельности: образовательную, игровую, поисковую, с элементами проектной и исследовательской деятельности, трудовую, особое внимание уделять физическому развитию подрастающего поколения, своевременный контроль.</w:t>
      </w:r>
    </w:p>
    <w:p w:rsidR="001A2F4A" w:rsidRPr="00E60A2A" w:rsidRDefault="001A2F4A" w:rsidP="001A2F4A">
      <w:pPr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0A2A">
        <w:rPr>
          <w:rFonts w:ascii="Times New Roman" w:hAnsi="Times New Roman" w:cs="Times New Roman"/>
          <w:sz w:val="24"/>
          <w:szCs w:val="24"/>
        </w:rPr>
        <w:lastRenderedPageBreak/>
        <w:t>Работа строится с учётом индивидуальных возрастных, психологических и физиологических особенностей воспитанников. Содержание занятий создаются с учетом пожеланий и потребностей воспитанников.</w:t>
      </w:r>
    </w:p>
    <w:p w:rsidR="001A2F4A" w:rsidRPr="00E60A2A" w:rsidRDefault="001A2F4A" w:rsidP="001A2F4A">
      <w:pPr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0A2A">
        <w:rPr>
          <w:rFonts w:ascii="Times New Roman" w:hAnsi="Times New Roman" w:cs="Times New Roman"/>
          <w:sz w:val="24"/>
          <w:szCs w:val="24"/>
        </w:rPr>
        <w:t xml:space="preserve">Эффективность реализации занятий зависит от педагогически обоснованного выбора и системы применения воспитательных технологий, форм совместной деятельности. Приоритетное значение имеют технологии, формы и методы, обеспечивающие пространство для самореализации, самодеятельности, </w:t>
      </w:r>
      <w:proofErr w:type="spellStart"/>
      <w:r w:rsidRPr="00E60A2A"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 w:rsidRPr="00E60A2A">
        <w:rPr>
          <w:rFonts w:ascii="Times New Roman" w:hAnsi="Times New Roman" w:cs="Times New Roman"/>
          <w:sz w:val="24"/>
          <w:szCs w:val="24"/>
        </w:rPr>
        <w:t xml:space="preserve"> инициатив воспитанников,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A2A">
        <w:rPr>
          <w:rFonts w:ascii="Times New Roman" w:hAnsi="Times New Roman" w:cs="Times New Roman"/>
          <w:sz w:val="24"/>
          <w:szCs w:val="24"/>
        </w:rPr>
        <w:t>эмоциональность, красочность, наличие перспектив социального роста, возможность самостоятельного выбора видов деятельности и социальных ролей, продуктивного сотрудничества со сверстниками и взрослыми, интенсивность общения, расширение пространства социального творчества, формирование позитивного социального опыта.</w:t>
      </w:r>
    </w:p>
    <w:p w:rsidR="001A2F4A" w:rsidRPr="00E60A2A" w:rsidRDefault="001A2F4A" w:rsidP="001A2F4A">
      <w:pPr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0A2A">
        <w:rPr>
          <w:rFonts w:ascii="Times New Roman" w:hAnsi="Times New Roman" w:cs="Times New Roman"/>
          <w:sz w:val="24"/>
          <w:szCs w:val="24"/>
        </w:rPr>
        <w:t>Необходимо уделять повышенное внимание и к внеурочной деятельности: занятия в творческих студиях, кружках, клубах, участии воспитанников в самоуправлении и общественно полезной деятельности.</w:t>
      </w:r>
    </w:p>
    <w:p w:rsidR="001A2F4A" w:rsidRPr="00E60A2A" w:rsidRDefault="001A2F4A" w:rsidP="001A2F4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A2A">
        <w:rPr>
          <w:rFonts w:ascii="Times New Roman" w:hAnsi="Times New Roman" w:cs="Times New Roman"/>
          <w:sz w:val="24"/>
          <w:szCs w:val="24"/>
        </w:rPr>
        <w:t>А работа с воспитанниками требует от воспитателей зрелости и гибкости, творческого подхода и большого терпения. Воспитателям каждый день приходится решать разнообразные и сложные профессиональные задачи, осваивать и выполнять новые функции, востребованные современным обществом.</w:t>
      </w:r>
    </w:p>
    <w:p w:rsidR="001A2F4A" w:rsidRDefault="001A2F4A" w:rsidP="001A2F4A"/>
    <w:p w:rsidR="00CB45E1" w:rsidRDefault="00CB45E1"/>
    <w:sectPr w:rsidR="00CB45E1" w:rsidSect="000442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C3A30"/>
    <w:multiLevelType w:val="hybridMultilevel"/>
    <w:tmpl w:val="0FA0B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2F4A"/>
    <w:rsid w:val="001A2F4A"/>
    <w:rsid w:val="00CB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F4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1915</Words>
  <Characters>10918</Characters>
  <Application>Microsoft Office Word</Application>
  <DocSecurity>0</DocSecurity>
  <Lines>90</Lines>
  <Paragraphs>25</Paragraphs>
  <ScaleCrop>false</ScaleCrop>
  <Company>Grizli777</Company>
  <LinksUpToDate>false</LinksUpToDate>
  <CharactersWithSpaces>12808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888</cp:lastModifiedBy>
  <cp:revision>2</cp:revision>
  <dcterms:created xsi:type="dcterms:W3CDTF">2018-11-01T06:10:00Z</dcterms:created>
  <dcterms:modified xsi:type="dcterms:W3CDTF">2018-11-01T06:11:00Z</dcterms:modified>
</cp:coreProperties>
</file>