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E64" w:rsidRDefault="00E9132D" w:rsidP="00E9132D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87105" cy="1495425"/>
            <wp:effectExtent l="19050" t="0" r="36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57" cy="149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C5E64" w:rsidRDefault="008C5E64">
      <w:pPr>
        <w:rPr>
          <w:sz w:val="28"/>
          <w:szCs w:val="28"/>
        </w:rPr>
      </w:pPr>
    </w:p>
    <w:p w:rsidR="008C5E64" w:rsidRDefault="008C5E64">
      <w:pPr>
        <w:rPr>
          <w:sz w:val="28"/>
          <w:szCs w:val="28"/>
        </w:rPr>
      </w:pPr>
    </w:p>
    <w:p w:rsidR="008C5E64" w:rsidRDefault="008C5E64">
      <w:pPr>
        <w:rPr>
          <w:sz w:val="28"/>
          <w:szCs w:val="28"/>
        </w:rPr>
      </w:pPr>
    </w:p>
    <w:p w:rsidR="008C5E64" w:rsidRDefault="008C5E64">
      <w:pPr>
        <w:rPr>
          <w:sz w:val="28"/>
          <w:szCs w:val="28"/>
        </w:rPr>
      </w:pPr>
    </w:p>
    <w:p w:rsidR="008C5E64" w:rsidRDefault="008C5E64">
      <w:pPr>
        <w:rPr>
          <w:sz w:val="28"/>
          <w:szCs w:val="28"/>
        </w:rPr>
      </w:pPr>
    </w:p>
    <w:p w:rsidR="008C5E64" w:rsidRPr="002E7AEC" w:rsidRDefault="008C5E64" w:rsidP="008C5E64">
      <w:pPr>
        <w:jc w:val="center"/>
        <w:rPr>
          <w:b/>
          <w:sz w:val="28"/>
          <w:szCs w:val="28"/>
        </w:rPr>
      </w:pPr>
      <w:r w:rsidRPr="002E7AEC">
        <w:rPr>
          <w:b/>
          <w:sz w:val="28"/>
          <w:szCs w:val="28"/>
        </w:rPr>
        <w:t>План работы МКДОУ детский сад «Чебурашка» п. Манзя</w:t>
      </w:r>
    </w:p>
    <w:p w:rsidR="008C5E64" w:rsidRPr="002E7AEC" w:rsidRDefault="008C5E64" w:rsidP="008C5E64">
      <w:pPr>
        <w:jc w:val="center"/>
        <w:rPr>
          <w:b/>
          <w:sz w:val="28"/>
          <w:szCs w:val="28"/>
        </w:rPr>
      </w:pPr>
      <w:r w:rsidRPr="002E7AEC">
        <w:rPr>
          <w:b/>
          <w:sz w:val="28"/>
          <w:szCs w:val="28"/>
        </w:rPr>
        <w:t xml:space="preserve">по профилактике детско </w:t>
      </w:r>
      <w:r w:rsidR="002E7AEC" w:rsidRPr="002E7AEC">
        <w:rPr>
          <w:b/>
          <w:sz w:val="28"/>
          <w:szCs w:val="28"/>
        </w:rPr>
        <w:t>дорожно-транспортного</w:t>
      </w:r>
      <w:r w:rsidRPr="002E7AEC">
        <w:rPr>
          <w:b/>
          <w:sz w:val="28"/>
          <w:szCs w:val="28"/>
        </w:rPr>
        <w:t xml:space="preserve"> травматизма </w:t>
      </w:r>
    </w:p>
    <w:p w:rsidR="008C5E64" w:rsidRPr="002E7AEC" w:rsidRDefault="00BD61C7" w:rsidP="008C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8C5E64" w:rsidRPr="002E7AEC">
        <w:rPr>
          <w:b/>
          <w:sz w:val="28"/>
          <w:szCs w:val="28"/>
        </w:rPr>
        <w:t>учебный год</w:t>
      </w:r>
    </w:p>
    <w:p w:rsidR="008C5E64" w:rsidRPr="002E7AEC" w:rsidRDefault="008C5E64" w:rsidP="008C5E64">
      <w:pPr>
        <w:rPr>
          <w:b/>
          <w:sz w:val="28"/>
          <w:szCs w:val="28"/>
        </w:rPr>
      </w:pPr>
    </w:p>
    <w:p w:rsidR="008C5E64" w:rsidRPr="008C5E64" w:rsidRDefault="008C5E64" w:rsidP="008C5E64">
      <w:pPr>
        <w:rPr>
          <w:sz w:val="28"/>
          <w:szCs w:val="28"/>
        </w:rPr>
      </w:pPr>
    </w:p>
    <w:p w:rsidR="008C5E64" w:rsidRPr="008C5E64" w:rsidRDefault="008C5E64" w:rsidP="008C5E64">
      <w:pPr>
        <w:rPr>
          <w:sz w:val="28"/>
          <w:szCs w:val="28"/>
        </w:rPr>
      </w:pPr>
    </w:p>
    <w:p w:rsidR="008C5E64" w:rsidRDefault="008C5E64" w:rsidP="008C5E64">
      <w:pPr>
        <w:rPr>
          <w:sz w:val="28"/>
          <w:szCs w:val="28"/>
        </w:rPr>
      </w:pPr>
    </w:p>
    <w:p w:rsidR="002E7AEC" w:rsidRPr="002E7AEC" w:rsidRDefault="008C5E64" w:rsidP="002E7AEC">
      <w:pPr>
        <w:rPr>
          <w:b/>
          <w:sz w:val="28"/>
          <w:szCs w:val="28"/>
        </w:rPr>
      </w:pPr>
      <w:r w:rsidRPr="002E7AEC">
        <w:rPr>
          <w:b/>
          <w:sz w:val="28"/>
          <w:szCs w:val="28"/>
        </w:rPr>
        <w:t xml:space="preserve">Задачи: </w:t>
      </w:r>
    </w:p>
    <w:p w:rsidR="002E7AEC" w:rsidRDefault="002E7AEC" w:rsidP="002E7AE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D61C7">
        <w:rPr>
          <w:sz w:val="28"/>
          <w:szCs w:val="28"/>
        </w:rPr>
        <w:t>П</w:t>
      </w:r>
      <w:r w:rsidR="008C5E64">
        <w:rPr>
          <w:sz w:val="28"/>
          <w:szCs w:val="28"/>
        </w:rPr>
        <w:t>родолжать работу</w:t>
      </w:r>
      <w:r>
        <w:rPr>
          <w:sz w:val="28"/>
          <w:szCs w:val="28"/>
        </w:rPr>
        <w:t xml:space="preserve">  педагогического коллектива по профилактике</w:t>
      </w:r>
      <w:r w:rsidRPr="002E7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дорожно-транспортного травматизма. </w:t>
      </w:r>
    </w:p>
    <w:p w:rsidR="002E7AEC" w:rsidRDefault="002E7AEC" w:rsidP="002E7AEC">
      <w:pPr>
        <w:rPr>
          <w:sz w:val="28"/>
          <w:szCs w:val="28"/>
        </w:rPr>
      </w:pPr>
      <w:r>
        <w:rPr>
          <w:sz w:val="28"/>
          <w:szCs w:val="28"/>
        </w:rPr>
        <w:t>2.Знакомить воспитанников с правилами дорожного движения.</w:t>
      </w:r>
    </w:p>
    <w:p w:rsidR="002E7AEC" w:rsidRDefault="002E7AEC" w:rsidP="002E7AEC">
      <w:pPr>
        <w:rPr>
          <w:sz w:val="28"/>
          <w:szCs w:val="28"/>
        </w:rPr>
      </w:pPr>
      <w:r>
        <w:rPr>
          <w:sz w:val="28"/>
          <w:szCs w:val="28"/>
        </w:rPr>
        <w:t>3.Формировать у воспитанников элементарные навыки безопасного поведения на дороге и в транспорте.</w:t>
      </w:r>
    </w:p>
    <w:p w:rsidR="002E7AEC" w:rsidRDefault="002E7AEC" w:rsidP="002E7AEC">
      <w:pPr>
        <w:rPr>
          <w:sz w:val="28"/>
          <w:szCs w:val="28"/>
        </w:rPr>
      </w:pPr>
      <w:r>
        <w:rPr>
          <w:sz w:val="28"/>
          <w:szCs w:val="28"/>
        </w:rPr>
        <w:t>4. Проводить просветительную работу среди родителей (законных представителей) на предмет формирования навыков безопасного поведения на улицах и дорогах поселка.</w:t>
      </w:r>
    </w:p>
    <w:p w:rsidR="002E7AEC" w:rsidRDefault="002E7AEC" w:rsidP="002E7AEC">
      <w:pPr>
        <w:jc w:val="center"/>
        <w:rPr>
          <w:sz w:val="28"/>
          <w:szCs w:val="28"/>
        </w:rPr>
      </w:pPr>
    </w:p>
    <w:p w:rsidR="002E7AEC" w:rsidRPr="008C5E64" w:rsidRDefault="002E7AEC" w:rsidP="002E7AEC">
      <w:pPr>
        <w:rPr>
          <w:sz w:val="28"/>
          <w:szCs w:val="28"/>
        </w:rPr>
      </w:pPr>
    </w:p>
    <w:tbl>
      <w:tblPr>
        <w:tblW w:w="1062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2"/>
        <w:gridCol w:w="1733"/>
        <w:gridCol w:w="2341"/>
      </w:tblGrid>
      <w:tr w:rsidR="002E7AEC" w:rsidTr="008E327D">
        <w:trPr>
          <w:trHeight w:val="98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2E7AEC" w:rsidRDefault="002E7AEC" w:rsidP="00643E0A">
            <w:pPr>
              <w:pStyle w:val="24"/>
              <w:shd w:val="clear" w:color="auto" w:fill="auto"/>
              <w:snapToGrid w:val="0"/>
              <w:spacing w:line="326" w:lineRule="exact"/>
              <w:ind w:left="320" w:hanging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2E7AEC" w:rsidRDefault="002E7AEC" w:rsidP="00643E0A">
            <w:pPr>
              <w:pStyle w:val="24"/>
              <w:shd w:val="clear" w:color="auto" w:fill="auto"/>
              <w:snapToGrid w:val="0"/>
              <w:spacing w:line="322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AEC" w:rsidRPr="002E7AEC" w:rsidRDefault="002E7AEC" w:rsidP="00643E0A">
            <w:pPr>
              <w:pStyle w:val="24"/>
              <w:shd w:val="clear" w:color="auto" w:fill="auto"/>
              <w:snapToGrid w:val="0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E7AEC" w:rsidTr="008E327D">
        <w:trPr>
          <w:trHeight w:val="504"/>
        </w:trPr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AEC" w:rsidRPr="002E7AEC" w:rsidRDefault="002E7AEC" w:rsidP="00643E0A">
            <w:pPr>
              <w:pStyle w:val="31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</w:p>
          <w:p w:rsidR="002E7AEC" w:rsidRDefault="002E7AEC" w:rsidP="00643E0A">
            <w:pPr>
              <w:pStyle w:val="31"/>
              <w:shd w:val="clear" w:color="auto" w:fill="auto"/>
              <w:snapToGrid w:val="0"/>
              <w:spacing w:line="240" w:lineRule="auto"/>
              <w:ind w:left="4300" w:firstLine="0"/>
              <w:jc w:val="center"/>
              <w:rPr>
                <w:sz w:val="24"/>
                <w:szCs w:val="24"/>
              </w:rPr>
            </w:pPr>
          </w:p>
        </w:tc>
      </w:tr>
      <w:tr w:rsidR="002E7AEC" w:rsidTr="008E327D">
        <w:trPr>
          <w:trHeight w:val="974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643E0A" w:rsidRDefault="002E7AEC" w:rsidP="00643E0A">
            <w:pPr>
              <w:pStyle w:val="24"/>
              <w:shd w:val="clear" w:color="auto" w:fill="auto"/>
              <w:snapToGrid w:val="0"/>
              <w:spacing w:line="322" w:lineRule="exact"/>
              <w:ind w:left="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="00643E0A">
              <w:rPr>
                <w:sz w:val="24"/>
                <w:szCs w:val="24"/>
              </w:rPr>
              <w:t xml:space="preserve">Составление планов по </w:t>
            </w:r>
            <w:r w:rsidR="00BD61C7">
              <w:rPr>
                <w:sz w:val="24"/>
                <w:szCs w:val="24"/>
              </w:rPr>
              <w:t>ПБДД на 2018-2019</w:t>
            </w:r>
            <w:r w:rsidR="00643E0A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643E0A" w:rsidRDefault="00643E0A" w:rsidP="008E327D">
            <w:pPr>
              <w:pStyle w:val="24"/>
              <w:shd w:val="clear" w:color="auto" w:fill="auto"/>
              <w:snapToGrid w:val="0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AEC" w:rsidRDefault="002E7AEC" w:rsidP="008E327D">
            <w:pPr>
              <w:pStyle w:val="24"/>
              <w:shd w:val="clear" w:color="auto" w:fill="auto"/>
              <w:snapToGrid w:val="0"/>
              <w:spacing w:line="326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2E7AEC" w:rsidTr="008E327D">
        <w:trPr>
          <w:trHeight w:val="662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643E0A" w:rsidRDefault="002E7AEC" w:rsidP="00643E0A">
            <w:pPr>
              <w:pStyle w:val="24"/>
              <w:shd w:val="clear" w:color="auto" w:fill="auto"/>
              <w:snapToGrid w:val="0"/>
              <w:spacing w:line="326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3E0A">
              <w:rPr>
                <w:sz w:val="24"/>
                <w:szCs w:val="24"/>
              </w:rPr>
              <w:t>Оформление информационных уголков  и стендов для родителей и детей по ПДБ.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1C7" w:rsidRDefault="00643E0A" w:rsidP="00BD61C7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2E7AEC" w:rsidRPr="00BD61C7" w:rsidRDefault="00BD61C7" w:rsidP="00BD61C7">
            <w:r>
              <w:t>Ноябрь-май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AEC" w:rsidRDefault="002E7AEC" w:rsidP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E7AEC" w:rsidTr="008E327D">
        <w:trPr>
          <w:trHeight w:val="101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AEC" w:rsidRPr="00643E0A" w:rsidRDefault="002E7AEC" w:rsidP="00643E0A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43E0A">
              <w:rPr>
                <w:sz w:val="24"/>
                <w:szCs w:val="24"/>
              </w:rPr>
              <w:t xml:space="preserve">Консультация для педагогов «Формирование у дошкольников самостоятельного </w:t>
            </w:r>
            <w:r w:rsidR="007E0068">
              <w:rPr>
                <w:sz w:val="24"/>
                <w:szCs w:val="24"/>
              </w:rPr>
              <w:t>отношения к вопросам личной безопасности</w:t>
            </w:r>
            <w:r w:rsidR="00BD61C7">
              <w:rPr>
                <w:sz w:val="24"/>
                <w:szCs w:val="24"/>
              </w:rPr>
              <w:t xml:space="preserve"> и</w:t>
            </w:r>
            <w:r w:rsidR="007E0068">
              <w:rPr>
                <w:sz w:val="24"/>
                <w:szCs w:val="24"/>
              </w:rPr>
              <w:t xml:space="preserve"> окружающих»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1C7" w:rsidRDefault="007E006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D61C7" w:rsidRDefault="00BD61C7" w:rsidP="00BD61C7"/>
          <w:p w:rsidR="002E7AEC" w:rsidRPr="00BD61C7" w:rsidRDefault="00BD61C7" w:rsidP="00BD61C7">
            <w:pPr>
              <w:ind w:firstLine="708"/>
            </w:pPr>
            <w:r>
              <w:t>2019г.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AEC" w:rsidRPr="007E0068" w:rsidRDefault="007E006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</w:tc>
      </w:tr>
      <w:tr w:rsidR="007E0068" w:rsidTr="008E327D">
        <w:trPr>
          <w:trHeight w:val="1018"/>
        </w:trPr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068" w:rsidRPr="007E0068" w:rsidRDefault="007E006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E0068">
              <w:rPr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7E0068" w:rsidRPr="007E0068" w:rsidTr="008E327D">
        <w:trPr>
          <w:trHeight w:val="101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068" w:rsidRPr="007E0068" w:rsidRDefault="007E0068" w:rsidP="008E327D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предметно пространственной развивающей среды</w:t>
            </w:r>
            <w:r w:rsidR="00A64118">
              <w:rPr>
                <w:sz w:val="24"/>
                <w:szCs w:val="24"/>
              </w:rPr>
              <w:t xml:space="preserve"> способствующей изучению и закреплению правил ДД с воспитанниками.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068" w:rsidRPr="007E0068" w:rsidRDefault="007E006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068" w:rsidRPr="007E0068" w:rsidRDefault="007E006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4118" w:rsidRPr="007E0068" w:rsidTr="008E327D">
        <w:trPr>
          <w:trHeight w:val="101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118" w:rsidRDefault="00A64118" w:rsidP="00A64118">
            <w:pPr>
              <w:pStyle w:val="24"/>
              <w:numPr>
                <w:ilvl w:val="0"/>
                <w:numId w:val="18"/>
              </w:num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методического кабинета и групп методической детской  литературой и наглядными пособиями.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118" w:rsidRPr="007E0068" w:rsidRDefault="00A6411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118" w:rsidRPr="007E0068" w:rsidRDefault="00A6411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Заведующая, ст. воспитатель</w:t>
            </w:r>
          </w:p>
        </w:tc>
      </w:tr>
      <w:tr w:rsidR="00A64118" w:rsidRPr="007E0068" w:rsidTr="008E327D">
        <w:trPr>
          <w:trHeight w:val="101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118" w:rsidRDefault="00A64118" w:rsidP="008E327D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2.Открытый просмотр в подготовительной группе «Нам на улице не страшно»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118" w:rsidRPr="007E0068" w:rsidRDefault="00A6411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118" w:rsidRPr="007E0068" w:rsidRDefault="00BD61C7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Лагодзинская Т.Б.</w:t>
            </w:r>
          </w:p>
        </w:tc>
      </w:tr>
      <w:tr w:rsidR="00A64118" w:rsidRPr="007E0068" w:rsidTr="008E327D">
        <w:trPr>
          <w:trHeight w:val="1018"/>
        </w:trPr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118" w:rsidRDefault="00A64118" w:rsidP="008E327D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3.Конкурс детских работ по теме «ПДД»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1C7" w:rsidRDefault="00A6411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D61C7" w:rsidRDefault="00BD61C7" w:rsidP="00BD61C7"/>
          <w:p w:rsidR="00A64118" w:rsidRPr="00BD61C7" w:rsidRDefault="00BD61C7" w:rsidP="00BD61C7">
            <w:pPr>
              <w:ind w:firstLine="708"/>
            </w:pPr>
            <w:r>
              <w:t>2019г.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118" w:rsidRDefault="00A64118" w:rsidP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</w:tr>
    </w:tbl>
    <w:p w:rsidR="008E327D" w:rsidRDefault="008E327D">
      <w:pPr>
        <w:rPr>
          <w:sz w:val="28"/>
          <w:szCs w:val="28"/>
        </w:rPr>
      </w:pPr>
    </w:p>
    <w:tbl>
      <w:tblPr>
        <w:tblW w:w="1062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5"/>
        <w:gridCol w:w="67"/>
        <w:gridCol w:w="1733"/>
        <w:gridCol w:w="94"/>
        <w:gridCol w:w="2247"/>
      </w:tblGrid>
      <w:tr w:rsidR="008E327D" w:rsidTr="008C5E64">
        <w:trPr>
          <w:trHeight w:val="984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6" w:lineRule="exact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Подбор и систематизация игр по всем группам по теме «Правила дорожного движения»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воспитатель, </w:t>
            </w:r>
          </w:p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E327D" w:rsidTr="008C5E64">
        <w:trPr>
          <w:trHeight w:val="504"/>
        </w:trPr>
        <w:tc>
          <w:tcPr>
            <w:tcW w:w="10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31"/>
              <w:shd w:val="clear" w:color="auto" w:fill="auto"/>
              <w:snapToGrid w:val="0"/>
              <w:spacing w:line="240" w:lineRule="auto"/>
              <w:ind w:left="43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воспитанниками</w:t>
            </w:r>
          </w:p>
          <w:p w:rsidR="008E327D" w:rsidRDefault="008E327D">
            <w:pPr>
              <w:pStyle w:val="31"/>
              <w:shd w:val="clear" w:color="auto" w:fill="auto"/>
              <w:snapToGrid w:val="0"/>
              <w:spacing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Цель: Формирование у детей сознательного применения норм и правил безопасного поведения.</w:t>
            </w:r>
          </w:p>
          <w:p w:rsidR="008E327D" w:rsidRDefault="008E327D">
            <w:pPr>
              <w:pStyle w:val="31"/>
              <w:shd w:val="clear" w:color="auto" w:fill="auto"/>
              <w:snapToGrid w:val="0"/>
              <w:spacing w:line="240" w:lineRule="auto"/>
              <w:ind w:left="4300" w:firstLine="0"/>
              <w:rPr>
                <w:sz w:val="24"/>
                <w:szCs w:val="24"/>
              </w:rPr>
            </w:pPr>
          </w:p>
        </w:tc>
      </w:tr>
      <w:tr w:rsidR="008E327D" w:rsidTr="008C5E64">
        <w:trPr>
          <w:trHeight w:val="974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left="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1.Целевые прогулки: младшие и средние группы;</w:t>
            </w:r>
          </w:p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left="320" w:hanging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старшие группы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2 мес. </w:t>
            </w:r>
          </w:p>
          <w:p w:rsidR="008E327D" w:rsidRDefault="008E327D">
            <w:pPr>
              <w:pStyle w:val="24"/>
              <w:shd w:val="clear" w:color="auto" w:fill="auto"/>
              <w:snapToGrid w:val="0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6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8E327D" w:rsidTr="008C5E64">
        <w:trPr>
          <w:trHeight w:val="662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6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2.Игры (подвижные, дидактические, сюжетно- ролевые, театрализованные)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Чтение художественной литературы по теме.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Чтение и заучивание стихотворений по теме.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Загадывание детям загадок о дорожном движении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1018"/>
        </w:trPr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240" w:lineRule="auto"/>
              <w:ind w:left="32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Просмотр мультфильмов и диафильмов по тематике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napToGrid w:val="0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494"/>
        </w:trPr>
        <w:tc>
          <w:tcPr>
            <w:tcW w:w="10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31"/>
              <w:shd w:val="clear" w:color="auto" w:fill="auto"/>
              <w:snapToGrid w:val="0"/>
              <w:spacing w:line="240" w:lineRule="auto"/>
              <w:ind w:left="40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  <w:p w:rsidR="008E327D" w:rsidRDefault="008E327D">
            <w:pPr>
              <w:pStyle w:val="31"/>
              <w:shd w:val="clear" w:color="auto" w:fill="auto"/>
              <w:snapToGrid w:val="0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Цель: Способствовать повышению родительской компетенции в вопросах профилактики детского дорожно-транспортного травматизма</w:t>
            </w:r>
          </w:p>
        </w:tc>
      </w:tr>
      <w:tr w:rsidR="008E327D" w:rsidTr="008C5E64">
        <w:trPr>
          <w:trHeight w:val="653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numPr>
                <w:ilvl w:val="0"/>
                <w:numId w:val="17"/>
              </w:numPr>
              <w:shd w:val="clear" w:color="auto" w:fill="auto"/>
              <w:snapToGrid w:val="0"/>
              <w:spacing w:line="326" w:lineRule="exact"/>
              <w:ind w:left="365" w:right="338" w:hanging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родителей в подготовке и проведении образовательной деятельности по правилам дорожного движения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974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22" w:lineRule="exact"/>
              <w:ind w:left="365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Оформление папки-передвижки «Правила дорожные детям знать положено!»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1C7" w:rsidRDefault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E327D" w:rsidRPr="00BD61C7" w:rsidRDefault="00BD61C7" w:rsidP="00BD61C7">
            <w:pPr>
              <w:jc w:val="center"/>
            </w:pPr>
            <w:r>
              <w:t>2019г.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:rsidR="008E327D" w:rsidRDefault="008E327D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8E327D" w:rsidRDefault="008E327D">
            <w:pPr>
              <w:pStyle w:val="24"/>
              <w:shd w:val="clear" w:color="auto" w:fill="auto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E327D" w:rsidTr="008C5E64">
        <w:trPr>
          <w:trHeight w:val="648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317" w:lineRule="exact"/>
              <w:ind w:left="365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Общее родительское собрание</w:t>
            </w:r>
          </w:p>
          <w:p w:rsidR="008E327D" w:rsidRDefault="008E327D">
            <w:pPr>
              <w:pStyle w:val="24"/>
              <w:shd w:val="clear" w:color="auto" w:fill="auto"/>
              <w:snapToGrid w:val="0"/>
              <w:spacing w:line="317" w:lineRule="exact"/>
              <w:ind w:left="365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приглашением представителя ГИБДД)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327D" w:rsidRDefault="00BD61C7">
            <w:pPr>
              <w:pStyle w:val="24"/>
              <w:shd w:val="clear" w:color="auto" w:fill="auto"/>
              <w:snapToGrid w:val="0"/>
              <w:spacing w:line="317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E327D">
              <w:rPr>
                <w:sz w:val="24"/>
                <w:szCs w:val="24"/>
              </w:rPr>
              <w:t>ай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27D" w:rsidRDefault="008E327D">
            <w:pPr>
              <w:pStyle w:val="24"/>
              <w:shd w:val="clear" w:color="auto" w:fill="auto"/>
              <w:snapToGrid w:val="0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8E327D" w:rsidRDefault="008E327D">
      <w:pPr>
        <w:pStyle w:val="31"/>
        <w:shd w:val="clear" w:color="auto" w:fill="auto"/>
        <w:spacing w:line="470" w:lineRule="exact"/>
        <w:ind w:firstLine="0"/>
      </w:pPr>
    </w:p>
    <w:p w:rsidR="008E327D" w:rsidRDefault="008E327D">
      <w:pPr>
        <w:pStyle w:val="31"/>
        <w:shd w:val="clear" w:color="auto" w:fill="auto"/>
        <w:spacing w:line="470" w:lineRule="exact"/>
        <w:ind w:left="2580" w:firstLine="0"/>
        <w:rPr>
          <w:lang w:val="en-US"/>
        </w:rPr>
      </w:pPr>
    </w:p>
    <w:p w:rsidR="008E327D" w:rsidRDefault="008E327D">
      <w:pPr>
        <w:pStyle w:val="31"/>
        <w:shd w:val="clear" w:color="auto" w:fill="auto"/>
        <w:spacing w:line="470" w:lineRule="exact"/>
        <w:ind w:firstLine="0"/>
      </w:pPr>
    </w:p>
    <w:p w:rsidR="008E327D" w:rsidRPr="00601111" w:rsidRDefault="00601111" w:rsidP="00601111">
      <w:pPr>
        <w:pStyle w:val="31"/>
        <w:shd w:val="clear" w:color="auto" w:fill="auto"/>
        <w:spacing w:line="470" w:lineRule="exact"/>
        <w:ind w:left="2580" w:firstLine="0"/>
        <w:jc w:val="right"/>
      </w:pPr>
      <w:r>
        <w:t>Приложени№1</w:t>
      </w:r>
    </w:p>
    <w:p w:rsidR="008E327D" w:rsidRDefault="008E327D">
      <w:pPr>
        <w:pStyle w:val="31"/>
        <w:shd w:val="clear" w:color="auto" w:fill="auto"/>
        <w:spacing w:line="470" w:lineRule="exact"/>
        <w:ind w:left="2580" w:firstLine="0"/>
      </w:pPr>
    </w:p>
    <w:tbl>
      <w:tblPr>
        <w:tblpPr w:leftFromText="180" w:rightFromText="180" w:vertAnchor="text" w:horzAnchor="margin" w:tblpY="107"/>
        <w:tblW w:w="10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0"/>
        <w:gridCol w:w="6874"/>
      </w:tblGrid>
      <w:tr w:rsidR="00601111" w:rsidTr="00601111">
        <w:trPr>
          <w:trHeight w:val="49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31"/>
              <w:shd w:val="clear" w:color="auto" w:fill="auto"/>
              <w:snapToGrid w:val="0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31"/>
              <w:shd w:val="clear" w:color="auto" w:fill="auto"/>
              <w:snapToGrid w:val="0"/>
              <w:spacing w:line="240" w:lineRule="auto"/>
              <w:ind w:left="28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</w:p>
        </w:tc>
      </w:tr>
      <w:tr w:rsidR="00601111" w:rsidTr="00601111">
        <w:trPr>
          <w:trHeight w:val="193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5" w:lineRule="exact"/>
              <w:ind w:left="36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Обследование знаний и умений детей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с детьми на предложенную тему. 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деятельности детей в образовательной деятельности. 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самостоятельной деятельности детей. 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игровой деятельности.</w:t>
            </w:r>
          </w:p>
        </w:tc>
      </w:tr>
      <w:tr w:rsidR="00601111" w:rsidTr="00601111">
        <w:trPr>
          <w:trHeight w:val="3379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0" w:lineRule="exact"/>
              <w:ind w:left="36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Оценка профессиональных умений воспитателя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проведения воспитателями образовательной деятельности. 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руководства сюжетно-ролевыми и дидактическими играми по теме. 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организацией целевых прогулок. Собеседование с воспитателями по программе. Анализ предметно-развивающей среды (компетентность воспитателя при ее создании)</w:t>
            </w:r>
          </w:p>
        </w:tc>
      </w:tr>
      <w:tr w:rsidR="00601111" w:rsidTr="00601111">
        <w:trPr>
          <w:trHeight w:val="2890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240" w:lineRule="auto"/>
              <w:ind w:left="36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условий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групп.</w:t>
            </w:r>
          </w:p>
          <w:p w:rsidR="00601111" w:rsidRDefault="00601111" w:rsidP="00601111">
            <w:pPr>
              <w:pStyle w:val="24"/>
              <w:shd w:val="clear" w:color="auto" w:fill="auto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предметно-развивающей деятельности с точки зрения ее содержания (наличие иллюстрированных материалов, создание уголков безопасности, наличие сюжетно-ролевых и дидактических игр по правилам дорожного движения)</w:t>
            </w:r>
          </w:p>
        </w:tc>
      </w:tr>
      <w:tr w:rsidR="00601111" w:rsidTr="00601111">
        <w:trPr>
          <w:trHeight w:val="146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240" w:lineRule="auto"/>
              <w:ind w:left="36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Планирование работы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0" w:lineRule="exact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планирования образовательной деятельности, целевых прогулок, индивидуальной работы с детьми, работа в групповых зонах и уголках, игровой деятельности</w:t>
            </w:r>
          </w:p>
        </w:tc>
      </w:tr>
      <w:tr w:rsidR="00601111" w:rsidTr="00601111">
        <w:trPr>
          <w:trHeight w:val="97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line="485" w:lineRule="exact"/>
              <w:ind w:left="36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Работа с родителями по данной проблеме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111" w:rsidRDefault="00601111" w:rsidP="00601111">
            <w:pPr>
              <w:pStyle w:val="24"/>
              <w:shd w:val="clear" w:color="auto" w:fill="auto"/>
              <w:snapToGrid w:val="0"/>
              <w:spacing w:after="240" w:line="240" w:lineRule="auto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планов.</w:t>
            </w:r>
          </w:p>
          <w:p w:rsidR="00601111" w:rsidRDefault="00601111" w:rsidP="00601111">
            <w:pPr>
              <w:pStyle w:val="24"/>
              <w:shd w:val="clear" w:color="auto" w:fill="auto"/>
              <w:spacing w:before="240" w:line="240" w:lineRule="auto"/>
              <w:ind w:left="100" w:right="23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наглядной информации для родителей.</w:t>
            </w:r>
          </w:p>
        </w:tc>
      </w:tr>
    </w:tbl>
    <w:p w:rsidR="008E327D" w:rsidRPr="00601111" w:rsidRDefault="008E327D" w:rsidP="00601111">
      <w:pPr>
        <w:pStyle w:val="31"/>
        <w:shd w:val="clear" w:color="auto" w:fill="auto"/>
        <w:spacing w:line="470" w:lineRule="exact"/>
        <w:ind w:firstLine="0"/>
        <w:rPr>
          <w:sz w:val="24"/>
          <w:szCs w:val="24"/>
        </w:rPr>
        <w:sectPr w:rsidR="008E327D" w:rsidRPr="00601111">
          <w:pgSz w:w="11906" w:h="16838"/>
          <w:pgMar w:top="1134" w:right="567" w:bottom="1134" w:left="851" w:header="720" w:footer="720" w:gutter="0"/>
          <w:cols w:space="720"/>
          <w:docGrid w:linePitch="360"/>
        </w:sectPr>
      </w:pPr>
    </w:p>
    <w:p w:rsidR="008E327D" w:rsidRPr="00601111" w:rsidRDefault="00CC7CB8" w:rsidP="00601111">
      <w:pPr>
        <w:pStyle w:val="31"/>
        <w:shd w:val="clear" w:color="auto" w:fill="auto"/>
        <w:spacing w:after="244" w:line="280" w:lineRule="exact"/>
        <w:ind w:right="47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79.55pt;width:534.6pt;height:275.45pt;z-index:251656704;mso-wrap-distance-left:0;mso-wrap-distance-right:0;mso-position-horizontal:center" stroked="f">
            <v:fill opacity="0" color2="black"/>
            <v:textbox inset="0,0,0,0">
              <w:txbxContent>
                <w:p w:rsidR="008E327D" w:rsidRPr="00BD61C7" w:rsidRDefault="008E327D" w:rsidP="00BD61C7"/>
              </w:txbxContent>
            </v:textbox>
            <w10:wrap type="topAndBottom"/>
          </v:shape>
        </w:pict>
      </w:r>
    </w:p>
    <w:p w:rsidR="008E327D" w:rsidRDefault="008E327D">
      <w:pPr>
        <w:pStyle w:val="31"/>
        <w:pageBreakBefore/>
        <w:shd w:val="clear" w:color="auto" w:fill="auto"/>
        <w:spacing w:after="244" w:line="280" w:lineRule="exact"/>
        <w:ind w:right="47" w:firstLine="0"/>
        <w:jc w:val="right"/>
        <w:rPr>
          <w:sz w:val="24"/>
          <w:szCs w:val="24"/>
        </w:rPr>
      </w:pPr>
      <w:r>
        <w:lastRenderedPageBreak/>
        <w:t xml:space="preserve">                </w:t>
      </w:r>
      <w:r>
        <w:rPr>
          <w:sz w:val="24"/>
          <w:szCs w:val="24"/>
        </w:rPr>
        <w:t xml:space="preserve"> Приложение № 2</w:t>
      </w:r>
    </w:p>
    <w:p w:rsidR="008E327D" w:rsidRDefault="008E327D">
      <w:pPr>
        <w:pStyle w:val="31"/>
        <w:shd w:val="clear" w:color="auto" w:fill="auto"/>
        <w:spacing w:after="244" w:line="280" w:lineRule="exact"/>
        <w:ind w:right="47" w:firstLine="0"/>
        <w:rPr>
          <w:sz w:val="24"/>
          <w:szCs w:val="24"/>
        </w:rPr>
        <w:sectPr w:rsidR="008E327D">
          <w:type w:val="continuous"/>
          <w:pgSz w:w="11906" w:h="16838"/>
          <w:pgMar w:top="1134" w:right="567" w:bottom="1134" w:left="851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                                         Примерный перечень образовательной деятельности в группах</w:t>
      </w:r>
    </w:p>
    <w:p w:rsidR="008E327D" w:rsidRDefault="00CC7CB8">
      <w:r>
        <w:pict>
          <v:shape id="_x0000_s1027" type="#_x0000_t202" style="position:absolute;margin-left:0;margin-top:.05pt;width:540.65pt;height:648.2pt;z-index:251657728;mso-wrap-distance-left:0;mso-wrap-distance-right:0;mso-position-horizontal:center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47"/>
                    <w:gridCol w:w="3950"/>
                    <w:gridCol w:w="3259"/>
                    <w:gridCol w:w="2469"/>
                  </w:tblGrid>
                  <w:tr w:rsidR="008E327D">
                    <w:trPr>
                      <w:trHeight w:val="528"/>
                    </w:trPr>
                    <w:tc>
                      <w:tcPr>
                        <w:tcW w:w="114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967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Образовательная деятельность</w:t>
                        </w:r>
                      </w:p>
                    </w:tc>
                  </w:tr>
                  <w:tr w:rsidR="008E327D">
                    <w:trPr>
                      <w:trHeight w:val="1450"/>
                    </w:trPr>
                    <w:tc>
                      <w:tcPr>
                        <w:tcW w:w="114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240" w:lineRule="auto"/>
                          <w:ind w:left="4300"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480" w:lineRule="exact"/>
                          <w:ind w:left="118" w:firstLine="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Речевое развитие </w:t>
                        </w:r>
                      </w:p>
                      <w:p w:rsidR="008E327D" w:rsidRDefault="008E327D">
                        <w:pPr>
                          <w:pStyle w:val="31"/>
                          <w:shd w:val="clear" w:color="auto" w:fill="auto"/>
                          <w:spacing w:line="480" w:lineRule="exact"/>
                          <w:ind w:left="118" w:firstLine="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480" w:lineRule="exact"/>
                          <w:ind w:left="128" w:right="251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Художественно-эстетическое развитие</w:t>
                        </w:r>
                      </w:p>
                      <w:p w:rsidR="008E327D" w:rsidRDefault="008E327D">
                        <w:pPr>
                          <w:pStyle w:val="31"/>
                          <w:shd w:val="clear" w:color="auto" w:fill="auto"/>
                          <w:spacing w:line="480" w:lineRule="exact"/>
                          <w:ind w:left="128" w:right="251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480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Познавательное развитие </w:t>
                        </w:r>
                      </w:p>
                      <w:p w:rsidR="008E327D" w:rsidRDefault="008E327D">
                        <w:pPr>
                          <w:pStyle w:val="31"/>
                          <w:shd w:val="clear" w:color="auto" w:fill="auto"/>
                          <w:snapToGrid w:val="0"/>
                          <w:spacing w:line="480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</w:tr>
                  <w:tr w:rsidR="008E327D">
                    <w:trPr>
                      <w:trHeight w:val="2261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322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Первая младшая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322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354"/>
                          </w:tabs>
                          <w:snapToGrid w:val="0"/>
                          <w:spacing w:line="322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игрушечного грузового автомобиля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22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автобуса (картинка)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pacing w:line="322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картины «Улица города»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390"/>
                          </w:tabs>
                          <w:snapToGrid w:val="0"/>
                          <w:spacing w:line="322" w:lineRule="exact"/>
                          <w:ind w:left="308" w:right="71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«Зебра на дороге»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423"/>
                          </w:tabs>
                          <w:spacing w:line="322" w:lineRule="exact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Лепка «Светофор»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«Светофор»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«Дорожки»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«Вагончики»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448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«Машина»</w:t>
                        </w:r>
                      </w:p>
                    </w:tc>
                  </w:tr>
                  <w:tr w:rsidR="008E327D">
                    <w:trPr>
                      <w:trHeight w:val="3538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326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Вторая младшая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326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354"/>
                          </w:tabs>
                          <w:snapToGrid w:val="0"/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грузового автомобиля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</w:t>
                        </w:r>
                        <w:r w:rsidR="00601111">
                          <w:rPr>
                            <w:sz w:val="24"/>
                            <w:szCs w:val="24"/>
                          </w:rPr>
                          <w:t>матривание картины «Улица</w:t>
                        </w:r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Сравнение автобуса и автомобиля (игрушки)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Заучивание стихотворения Я. Пишумова «Машины»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Заучивание отрывка из стихотворения А. Северного «Светофор»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napToGrid w:val="0"/>
                          <w:spacing w:line="322" w:lineRule="exact"/>
                          <w:ind w:left="308" w:right="71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«Вагончики метро», «Светофор», «Колеса к вагончикам», «Наша улица»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right="71" w:hanging="3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Аппликация «Светофор», «Автобус»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right="71" w:hanging="3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Лепка «Светофор» (на силуэте), «Колеса большие и маленькие»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289" w:hanging="1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«Дорожки»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289" w:hanging="1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«Ворота широкие и узкие»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448"/>
                          </w:tabs>
                          <w:spacing w:line="322" w:lineRule="exact"/>
                          <w:ind w:left="289" w:hanging="1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«Улица» (дома и дороги)</w:t>
                        </w:r>
                      </w:p>
                    </w:tc>
                  </w:tr>
                  <w:tr w:rsidR="008E327D">
                    <w:trPr>
                      <w:trHeight w:val="5179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Средняя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59"/>
                          </w:tabs>
                          <w:snapToGrid w:val="0"/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Рассматривание пассажирского и грузового транспорта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8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Сравнение автобуса и троллейбуса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pacing w:line="317" w:lineRule="exact"/>
                          <w:ind w:left="298" w:right="52" w:hanging="18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Беседа с рассматриванием иллюстраций «На чем ездят люди»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Беседа «Что я видел, когда шел в детский сад»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8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«Какие бывают машины?» (беседа)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Заучивание стихотворения Р. Фархади «Светофор»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Чтение рассказа 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tabs>
                            <w:tab w:val="left" w:pos="478"/>
                          </w:tabs>
                          <w:spacing w:line="317" w:lineRule="exact"/>
                          <w:ind w:left="298" w:hanging="19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И. Серякова «Улица, где все спешат»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napToGrid w:val="0"/>
                          <w:spacing w:line="322" w:lineRule="exact"/>
                          <w:ind w:left="308" w:hanging="18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Аппликация «Грузовая машина», «Автобус»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hanging="18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«Грузовая машина», «Машины на дороге»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«Мост для транспорта»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«Трамвайчик»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«Автобус» (из бумаги)</w:t>
                        </w:r>
                      </w:p>
                    </w:tc>
                  </w:tr>
                </w:tbl>
                <w:p w:rsidR="008E327D" w:rsidRDefault="008E327D"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CC7CB8">
      <w:pPr>
        <w:pStyle w:val="31"/>
        <w:shd w:val="clear" w:color="auto" w:fill="auto"/>
        <w:spacing w:line="442" w:lineRule="exact"/>
        <w:ind w:left="20" w:right="960" w:firstLine="1740"/>
      </w:pPr>
      <w:r>
        <w:pict>
          <v:shape id="_x0000_s1028" type="#_x0000_t202" style="position:absolute;left:0;text-align:left;margin-left:-.5pt;margin-top:-8.9pt;width:531.65pt;height:153.05pt;z-index:25165875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28"/>
                    <w:gridCol w:w="3955"/>
                    <w:gridCol w:w="3264"/>
                    <w:gridCol w:w="2298"/>
                  </w:tblGrid>
                  <w:tr w:rsidR="008E327D">
                    <w:trPr>
                      <w:trHeight w:val="3053"/>
                    </w:trPr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Старшая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370"/>
                          </w:tabs>
                          <w:snapToGrid w:val="0"/>
                          <w:spacing w:line="317" w:lineRule="exact"/>
                          <w:ind w:left="42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Расс</w:t>
                        </w:r>
                        <w:r w:rsidR="00601111">
                          <w:rPr>
                            <w:sz w:val="24"/>
                            <w:szCs w:val="24"/>
                          </w:rPr>
                          <w:t>матривание картины «Улица</w:t>
                        </w:r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398"/>
                          </w:tabs>
                          <w:spacing w:line="317" w:lineRule="exact"/>
                          <w:ind w:left="42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Беседа с решением проблемных ситуаций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408"/>
                          </w:tabs>
                          <w:spacing w:line="317" w:lineRule="exact"/>
                          <w:ind w:left="420" w:hanging="3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«Школа пешеходных наук» (итоговое комплексное занятие)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napToGrid w:val="0"/>
                          <w:spacing w:line="317" w:lineRule="exact"/>
                          <w:ind w:left="280" w:hanging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Рисование «Улица города», «Регулируемый перекресток»,«Дорожные знаки», «Автобус с флажками едет по улице»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pacing w:line="317" w:lineRule="exact"/>
                          <w:ind w:left="280" w:hanging="1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Аппликация «На нашей улице», «Какие бывают гр</w:t>
                        </w:r>
                        <w:r w:rsidR="00601111">
                          <w:rPr>
                            <w:sz w:val="24"/>
                            <w:szCs w:val="24"/>
                          </w:rPr>
                          <w:t>узовые автомобили».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3"/>
                          </w:numPr>
                          <w:shd w:val="clear" w:color="auto" w:fill="auto"/>
                          <w:tabs>
                            <w:tab w:val="left" w:pos="298"/>
                          </w:tabs>
                          <w:snapToGrid w:val="0"/>
                          <w:spacing w:line="322" w:lineRule="exact"/>
                          <w:ind w:left="478" w:right="180" w:hanging="36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Мосты для разного вида транспорта»</w:t>
                        </w:r>
                      </w:p>
                      <w:p w:rsidR="008E327D" w:rsidRDefault="008E327D">
                        <w:pPr>
                          <w:pStyle w:val="24"/>
                          <w:numPr>
                            <w:ilvl w:val="0"/>
                            <w:numId w:val="13"/>
                          </w:numPr>
                          <w:shd w:val="clear" w:color="auto" w:fill="auto"/>
                          <w:tabs>
                            <w:tab w:val="left" w:pos="298"/>
                            <w:tab w:val="left" w:pos="493"/>
                          </w:tabs>
                          <w:spacing w:line="322" w:lineRule="exact"/>
                          <w:ind w:left="478" w:right="180" w:hanging="3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«Светофор» (из бумаги)</w:t>
                        </w:r>
                      </w:p>
                      <w:p w:rsidR="008E327D" w:rsidRDefault="00601111">
                        <w:pPr>
                          <w:pStyle w:val="24"/>
                          <w:numPr>
                            <w:ilvl w:val="0"/>
                            <w:numId w:val="13"/>
                          </w:numPr>
                          <w:shd w:val="clear" w:color="auto" w:fill="auto"/>
                          <w:tabs>
                            <w:tab w:val="left" w:pos="298"/>
                            <w:tab w:val="left" w:pos="488"/>
                          </w:tabs>
                          <w:spacing w:line="322" w:lineRule="exact"/>
                          <w:ind w:left="478" w:right="180" w:hanging="36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«Улица</w:t>
                        </w:r>
                        <w:r w:rsidR="008E327D">
                          <w:rPr>
                            <w:sz w:val="24"/>
                            <w:szCs w:val="24"/>
                          </w:rPr>
                          <w:t xml:space="preserve">» </w:t>
                        </w:r>
                      </w:p>
                      <w:p w:rsidR="008E327D" w:rsidRDefault="008E327D">
                        <w:pPr>
                          <w:pStyle w:val="24"/>
                          <w:shd w:val="clear" w:color="auto" w:fill="auto"/>
                          <w:tabs>
                            <w:tab w:val="left" w:pos="298"/>
                            <w:tab w:val="left" w:pos="488"/>
                          </w:tabs>
                          <w:spacing w:line="322" w:lineRule="exact"/>
                          <w:ind w:left="118" w:right="180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(из строительного материала)</w:t>
                        </w:r>
                      </w:p>
                    </w:tc>
                  </w:tr>
                </w:tbl>
                <w:p w:rsidR="008E327D" w:rsidRDefault="008E327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firstLine="1740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right"/>
        <w:rPr>
          <w:sz w:val="24"/>
          <w:szCs w:val="29"/>
        </w:rPr>
      </w:pPr>
      <w:r>
        <w:rPr>
          <w:sz w:val="24"/>
          <w:szCs w:val="29"/>
        </w:rPr>
        <w:lastRenderedPageBreak/>
        <w:t xml:space="preserve">    Приложение № 3</w:t>
      </w: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</w:pPr>
    </w:p>
    <w:p w:rsidR="008E327D" w:rsidRDefault="008E327D">
      <w:pPr>
        <w:pStyle w:val="31"/>
        <w:shd w:val="clear" w:color="auto" w:fill="auto"/>
        <w:spacing w:line="442" w:lineRule="exact"/>
        <w:ind w:left="20" w:right="960" w:hanging="20"/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целевых прогулок</w:t>
      </w:r>
    </w:p>
    <w:p w:rsidR="008E327D" w:rsidRDefault="008E327D">
      <w:pPr>
        <w:pStyle w:val="31"/>
        <w:shd w:val="clear" w:color="auto" w:fill="auto"/>
        <w:spacing w:after="280" w:line="240" w:lineRule="auto"/>
        <w:ind w:left="567" w:right="284" w:firstLine="0"/>
        <w:rPr>
          <w:sz w:val="24"/>
          <w:szCs w:val="24"/>
        </w:rPr>
      </w:pPr>
      <w:r>
        <w:rPr>
          <w:sz w:val="24"/>
          <w:szCs w:val="24"/>
        </w:rPr>
        <w:t>Младшая группа: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3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знакомство с улицей;</w:t>
      </w:r>
    </w:p>
    <w:p w:rsidR="008E327D" w:rsidRDefault="008E327D" w:rsidP="00601111">
      <w:pPr>
        <w:pStyle w:val="24"/>
        <w:shd w:val="clear" w:color="auto" w:fill="auto"/>
        <w:tabs>
          <w:tab w:val="left" w:pos="442"/>
        </w:tabs>
        <w:spacing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наблюдение за транспортом;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42"/>
        </w:tabs>
        <w:spacing w:after="280"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 xml:space="preserve">пешеходный переход. </w:t>
      </w:r>
    </w:p>
    <w:p w:rsidR="008E327D" w:rsidRDefault="008E327D">
      <w:pPr>
        <w:pStyle w:val="24"/>
        <w:shd w:val="clear" w:color="auto" w:fill="auto"/>
        <w:tabs>
          <w:tab w:val="left" w:pos="442"/>
        </w:tabs>
        <w:spacing w:after="280" w:line="240" w:lineRule="auto"/>
        <w:ind w:left="567" w:right="284" w:firstLine="0"/>
        <w:rPr>
          <w:rStyle w:val="214pt"/>
          <w:sz w:val="24"/>
          <w:szCs w:val="24"/>
        </w:rPr>
      </w:pPr>
      <w:r>
        <w:rPr>
          <w:rStyle w:val="214pt"/>
          <w:sz w:val="24"/>
          <w:szCs w:val="24"/>
        </w:rPr>
        <w:t>Средняя группа: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знакомство с улицей;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наша улица;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сравнение легкового и грузового автомобилей;</w:t>
      </w:r>
    </w:p>
    <w:p w:rsidR="008E327D" w:rsidRDefault="008E327D" w:rsidP="00601111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rStyle w:val="214pt"/>
          <w:sz w:val="24"/>
          <w:szCs w:val="24"/>
        </w:rPr>
      </w:pPr>
      <w:r>
        <w:rPr>
          <w:rStyle w:val="214pt"/>
          <w:sz w:val="24"/>
          <w:szCs w:val="24"/>
        </w:rPr>
        <w:t>Старшая, подготовительные группы</w:t>
      </w:r>
      <w:r w:rsidR="008E327D">
        <w:rPr>
          <w:rStyle w:val="214pt"/>
          <w:sz w:val="24"/>
          <w:szCs w:val="24"/>
        </w:rPr>
        <w:t>: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2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улица;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42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правила поведения на улице;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наблюдение за транспортом;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42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прогулка пешехода;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переход;</w:t>
      </w:r>
    </w:p>
    <w:p w:rsidR="008E327D" w:rsidRPr="00601111" w:rsidRDefault="008E327D" w:rsidP="00601111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>перек</w:t>
      </w:r>
      <w:r w:rsidR="00601111">
        <w:rPr>
          <w:sz w:val="24"/>
          <w:szCs w:val="24"/>
        </w:rPr>
        <w:t>ресток;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438"/>
        </w:tabs>
        <w:spacing w:after="280" w:line="240" w:lineRule="auto"/>
        <w:ind w:left="567" w:right="284"/>
        <w:rPr>
          <w:sz w:val="24"/>
          <w:szCs w:val="24"/>
        </w:rPr>
      </w:pPr>
      <w:r>
        <w:rPr>
          <w:sz w:val="24"/>
          <w:szCs w:val="24"/>
        </w:rPr>
        <w:t xml:space="preserve">прогулка к автобусной остановке. </w:t>
      </w: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BD61C7" w:rsidRDefault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BD61C7" w:rsidRDefault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BD61C7" w:rsidRDefault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BD61C7" w:rsidRDefault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sz w:val="24"/>
          <w:szCs w:val="24"/>
        </w:rPr>
      </w:pPr>
    </w:p>
    <w:p w:rsidR="008E327D" w:rsidRDefault="008E327D">
      <w:pPr>
        <w:pStyle w:val="15"/>
        <w:keepNext/>
        <w:keepLines/>
        <w:shd w:val="clear" w:color="auto" w:fill="auto"/>
        <w:spacing w:after="280" w:line="240" w:lineRule="auto"/>
        <w:ind w:left="284" w:right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bookmarkStart w:id="0" w:name="bookmark1"/>
    </w:p>
    <w:p w:rsidR="008E327D" w:rsidRDefault="008E327D">
      <w:pPr>
        <w:pStyle w:val="15"/>
        <w:keepNext/>
        <w:keepLines/>
        <w:shd w:val="clear" w:color="auto" w:fill="auto"/>
        <w:spacing w:after="280" w:line="240" w:lineRule="auto"/>
        <w:ind w:left="284" w:right="284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передвижению с группой детей</w:t>
      </w:r>
      <w:bookmarkEnd w:id="0"/>
    </w:p>
    <w:p w:rsidR="008E327D" w:rsidRDefault="008E327D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right="284" w:hanging="440"/>
        <w:jc w:val="both"/>
        <w:rPr>
          <w:sz w:val="24"/>
          <w:szCs w:val="24"/>
        </w:rPr>
      </w:pPr>
      <w:r>
        <w:rPr>
          <w:sz w:val="24"/>
          <w:szCs w:val="24"/>
        </w:rPr>
        <w:t>Группу детей разрешается водить только по тротуару или левой обочине не более чем в два ряда, в сопровождении трех взрослых. Желательно, чтобы в руках у детей не было никаких предметов.</w:t>
      </w:r>
    </w:p>
    <w:p w:rsidR="008E327D" w:rsidRDefault="008E327D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right="284" w:hanging="440"/>
        <w:jc w:val="both"/>
        <w:rPr>
          <w:sz w:val="24"/>
          <w:szCs w:val="24"/>
        </w:rPr>
      </w:pPr>
      <w:r>
        <w:rPr>
          <w:sz w:val="24"/>
          <w:szCs w:val="24"/>
        </w:rPr>
        <w:t>Переходить улицу разрешается только</w:t>
      </w:r>
      <w:r w:rsidR="00601111">
        <w:rPr>
          <w:sz w:val="24"/>
          <w:szCs w:val="24"/>
        </w:rPr>
        <w:t xml:space="preserve"> в местах, где имеются </w:t>
      </w:r>
      <w:r>
        <w:rPr>
          <w:sz w:val="24"/>
          <w:szCs w:val="24"/>
        </w:rPr>
        <w:t xml:space="preserve"> указател</w:t>
      </w:r>
      <w:r w:rsidR="00601111">
        <w:rPr>
          <w:sz w:val="24"/>
          <w:szCs w:val="24"/>
        </w:rPr>
        <w:t>и</w:t>
      </w:r>
      <w:r>
        <w:rPr>
          <w:sz w:val="24"/>
          <w:szCs w:val="24"/>
        </w:rPr>
        <w:t>. При этом воспитатель, дойдя до середины проезжей дороги, поднятым красным флажком предупреждает водителей транспорта о колонне детей, переходящих дорогу, до тех пор, пока дети не пройдут.</w:t>
      </w:r>
    </w:p>
    <w:p w:rsidR="008E327D" w:rsidRDefault="008E327D">
      <w:pPr>
        <w:pStyle w:val="24"/>
        <w:numPr>
          <w:ilvl w:val="0"/>
          <w:numId w:val="16"/>
        </w:numPr>
        <w:shd w:val="clear" w:color="auto" w:fill="auto"/>
        <w:spacing w:line="240" w:lineRule="auto"/>
        <w:ind w:left="0" w:right="284" w:hanging="44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для организованного перехода улицы с детьми младшего дошкольного возраста использовать цветную веревочку, за которую по обе ее стороны держатся дети.</w:t>
      </w:r>
    </w:p>
    <w:p w:rsidR="008E327D" w:rsidRDefault="008E327D">
      <w:pPr>
        <w:pStyle w:val="24"/>
        <w:numPr>
          <w:ilvl w:val="0"/>
          <w:numId w:val="16"/>
        </w:numPr>
        <w:shd w:val="clear" w:color="auto" w:fill="auto"/>
        <w:spacing w:after="280" w:line="240" w:lineRule="auto"/>
        <w:ind w:left="0" w:right="284" w:hanging="440"/>
        <w:jc w:val="both"/>
        <w:rPr>
          <w:sz w:val="24"/>
          <w:szCs w:val="24"/>
        </w:rPr>
      </w:pPr>
      <w:r>
        <w:rPr>
          <w:sz w:val="24"/>
          <w:szCs w:val="24"/>
        </w:rPr>
        <w:t>Езда на велосипедах по улицам и дорогам разрешается лицам с 14 лет. Дети до 14 лет должны кататься во дворах, на игровых площадках под присмотром взрослых.</w:t>
      </w:r>
    </w:p>
    <w:p w:rsidR="008E327D" w:rsidRDefault="008E327D">
      <w:pPr>
        <w:pStyle w:val="24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jc w:val="both"/>
        <w:rPr>
          <w:sz w:val="24"/>
          <w:szCs w:val="24"/>
        </w:rPr>
      </w:pPr>
    </w:p>
    <w:p w:rsidR="00601111" w:rsidRPr="00601111" w:rsidRDefault="00601111" w:rsidP="00601111">
      <w:pPr>
        <w:pStyle w:val="15"/>
        <w:shd w:val="clear" w:color="auto" w:fill="auto"/>
        <w:spacing w:after="280" w:line="240" w:lineRule="auto"/>
        <w:ind w:right="284"/>
      </w:pPr>
    </w:p>
    <w:p w:rsidR="008E327D" w:rsidRDefault="008E327D">
      <w:pPr>
        <w:pStyle w:val="15"/>
        <w:shd w:val="clear" w:color="auto" w:fill="auto"/>
        <w:spacing w:after="280" w:line="240" w:lineRule="auto"/>
        <w:ind w:left="567" w:right="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8E327D" w:rsidRDefault="008E327D">
      <w:pPr>
        <w:pStyle w:val="15"/>
        <w:shd w:val="clear" w:color="auto" w:fill="auto"/>
        <w:spacing w:after="280" w:line="240" w:lineRule="auto"/>
        <w:ind w:left="567" w:right="284"/>
        <w:jc w:val="center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>Рекомендации родителям младших дошкольников</w:t>
      </w:r>
      <w:bookmarkEnd w:id="1"/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Ваш ребенок должен играть</w:t>
      </w:r>
      <w:r>
        <w:rPr>
          <w:sz w:val="24"/>
          <w:szCs w:val="24"/>
        </w:rPr>
        <w:t xml:space="preserve"> только во дворе под вашим наблюдением и знать: на дорогу выходить нельзя!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Не запугивайте ребенка</w:t>
      </w:r>
      <w:r>
        <w:rPr>
          <w:sz w:val="24"/>
          <w:szCs w:val="24"/>
        </w:rPr>
        <w:t>, а наблюдайте вместе с ним и, используя ситуации на дороге, улице, во дворе, объясните, что происходит с транспортом, пешеходами.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Развивайте у ребенка зрительную память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внимание.</w:t>
      </w:r>
      <w:r>
        <w:rPr>
          <w:sz w:val="24"/>
          <w:szCs w:val="24"/>
        </w:rPr>
        <w:t xml:space="preserve"> Для этого создавайте игровые ситуации дома. Закрепляйте в рисунках впечатления от увиденного. 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этом возрасте ваш малыш должен знать: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на дорогу выходить нельзя;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893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дорогу переходить можно только со взрослыми, держась за руку. Вырываться нельзя;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898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переходить дорогу надо по переходу спокойным шагом;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пешеходы - люди, которые идут по улице;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когда мы едем в</w:t>
      </w:r>
      <w:r w:rsidR="00601111">
        <w:rPr>
          <w:sz w:val="24"/>
          <w:szCs w:val="24"/>
        </w:rPr>
        <w:t xml:space="preserve"> автобусе</w:t>
      </w:r>
      <w:r>
        <w:rPr>
          <w:sz w:val="24"/>
          <w:szCs w:val="24"/>
        </w:rPr>
        <w:t xml:space="preserve"> нас называют пассажирами;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898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машины бывают разные - это транспорт. Машинами управляют шоферы (водители). Для машин (транспорта) предназначено шоссе (дорога, мостовая);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>когда мы едем в транспорте, нельзя высовываться из окна, надо держаться за руку мамы, папы, поручень;</w:t>
      </w:r>
    </w:p>
    <w:p w:rsidR="008E327D" w:rsidRDefault="008E327D">
      <w:pPr>
        <w:pStyle w:val="24"/>
        <w:numPr>
          <w:ilvl w:val="0"/>
          <w:numId w:val="14"/>
        </w:numPr>
        <w:shd w:val="clear" w:color="auto" w:fill="auto"/>
        <w:tabs>
          <w:tab w:val="left" w:pos="893"/>
        </w:tabs>
        <w:spacing w:after="280" w:line="360" w:lineRule="auto"/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</w:p>
    <w:p w:rsidR="008E327D" w:rsidRDefault="008E327D">
      <w:pPr>
        <w:pStyle w:val="24"/>
        <w:shd w:val="clear" w:color="auto" w:fill="auto"/>
        <w:tabs>
          <w:tab w:val="left" w:pos="893"/>
        </w:tabs>
        <w:spacing w:after="280" w:line="240" w:lineRule="auto"/>
        <w:ind w:left="567" w:right="284" w:firstLine="0"/>
        <w:jc w:val="center"/>
        <w:rPr>
          <w:rStyle w:val="210"/>
          <w:sz w:val="24"/>
          <w:szCs w:val="24"/>
        </w:rPr>
      </w:pPr>
      <w:r>
        <w:rPr>
          <w:rStyle w:val="210"/>
          <w:sz w:val="24"/>
          <w:szCs w:val="24"/>
        </w:rPr>
        <w:lastRenderedPageBreak/>
        <w:t>Красный цвет — движенья нет,</w:t>
      </w:r>
    </w:p>
    <w:p w:rsidR="008E327D" w:rsidRDefault="008E327D">
      <w:pPr>
        <w:pStyle w:val="60"/>
        <w:shd w:val="clear" w:color="auto" w:fill="auto"/>
        <w:spacing w:after="280" w:line="240" w:lineRule="auto"/>
        <w:ind w:left="567" w:right="284"/>
        <w:jc w:val="center"/>
        <w:rPr>
          <w:sz w:val="24"/>
          <w:szCs w:val="24"/>
        </w:rPr>
      </w:pPr>
      <w:r>
        <w:rPr>
          <w:sz w:val="24"/>
          <w:szCs w:val="24"/>
        </w:rPr>
        <w:t>А зеленый говорит: «Проходите, путь открыт!»</w:t>
      </w:r>
    </w:p>
    <w:p w:rsidR="00601111" w:rsidRPr="00601111" w:rsidRDefault="00601111" w:rsidP="00BD61C7">
      <w:pPr>
        <w:pStyle w:val="24"/>
        <w:shd w:val="clear" w:color="auto" w:fill="auto"/>
        <w:tabs>
          <w:tab w:val="left" w:pos="438"/>
        </w:tabs>
        <w:spacing w:after="280" w:line="240" w:lineRule="auto"/>
        <w:ind w:right="284" w:firstLine="0"/>
        <w:jc w:val="both"/>
        <w:rPr>
          <w:sz w:val="24"/>
          <w:szCs w:val="24"/>
        </w:rPr>
      </w:pPr>
    </w:p>
    <w:p w:rsidR="008E327D" w:rsidRDefault="008E327D">
      <w:pPr>
        <w:pStyle w:val="15"/>
        <w:shd w:val="clear" w:color="auto" w:fill="auto"/>
        <w:spacing w:after="280" w:line="240" w:lineRule="auto"/>
        <w:ind w:left="567" w:right="284"/>
        <w:jc w:val="center"/>
        <w:rPr>
          <w:sz w:val="24"/>
          <w:szCs w:val="24"/>
        </w:rPr>
      </w:pPr>
    </w:p>
    <w:p w:rsidR="008E327D" w:rsidRDefault="008E327D">
      <w:pPr>
        <w:pStyle w:val="15"/>
        <w:shd w:val="clear" w:color="auto" w:fill="auto"/>
        <w:spacing w:after="280" w:line="240" w:lineRule="auto"/>
        <w:ind w:left="567" w:right="284"/>
        <w:jc w:val="center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>Рекомендации родителям старших дошкольников</w:t>
      </w:r>
      <w:bookmarkEnd w:id="2"/>
    </w:p>
    <w:p w:rsidR="008E327D" w:rsidRDefault="008E327D">
      <w:pPr>
        <w:pStyle w:val="24"/>
        <w:shd w:val="clear" w:color="auto" w:fill="auto"/>
        <w:spacing w:after="280" w:line="240" w:lineRule="auto"/>
        <w:ind w:left="54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Воспитывайте у ребенка привычку быть внимательным на улице, осторожным и осмотрительным.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4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Наблюдайте за ситуациями на улице, дороге, за пешеходами и транспортом, светофором, и обязательно обсуждайте с ребенком увиденное.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4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Почитайте ребенку стихотворение по теме и обязательно побеседуйте с ним о прочитанном.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4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прогулке, по дороге в детский сад и домой закрепляйте знания, полученные ранее.</w:t>
      </w:r>
    </w:p>
    <w:p w:rsidR="008E327D" w:rsidRDefault="008E327D">
      <w:pPr>
        <w:pStyle w:val="24"/>
        <w:shd w:val="clear" w:color="auto" w:fill="auto"/>
        <w:spacing w:after="280" w:line="240" w:lineRule="auto"/>
        <w:ind w:left="540" w:righ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месте).</w:t>
      </w:r>
    </w:p>
    <w:p w:rsidR="008E327D" w:rsidRDefault="008E327D">
      <w:pPr>
        <w:pStyle w:val="15"/>
        <w:keepNext/>
        <w:keepLines/>
        <w:shd w:val="clear" w:color="auto" w:fill="auto"/>
        <w:spacing w:after="280" w:line="240" w:lineRule="auto"/>
        <w:ind w:left="567" w:right="284" w:hanging="20"/>
        <w:jc w:val="center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Ваш ребенок должен знать и строго выполнять определенные правила</w:t>
      </w:r>
      <w:bookmarkEnd w:id="3"/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ходить по тротуару следует с правой стороны;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переходить дорогу полагается только шагом;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подчиняться сигналу светофора;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в транспорте нужно вести себя спокойно, разговаривать тихо, держаться за руку взрослого (и поручни), чтобы не упасть;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нельзя высовываться из окна автобуса, троллейбуса, высовывать в окно руки;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входить в транспорт и выходить из него можно только, когда он стоит;</w:t>
      </w:r>
    </w:p>
    <w:p w:rsidR="008E327D" w:rsidRDefault="008E327D">
      <w:pPr>
        <w:pStyle w:val="24"/>
        <w:numPr>
          <w:ilvl w:val="0"/>
          <w:numId w:val="15"/>
        </w:numPr>
        <w:shd w:val="clear" w:color="auto" w:fill="auto"/>
        <w:spacing w:after="280" w:line="360" w:lineRule="auto"/>
        <w:ind w:left="845" w:righ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>играть можно только во дворе.</w:t>
      </w:r>
    </w:p>
    <w:p w:rsidR="008E327D" w:rsidRDefault="00204A46">
      <w:pPr>
        <w:pStyle w:val="24"/>
        <w:shd w:val="clear" w:color="auto" w:fill="auto"/>
        <w:spacing w:after="280" w:line="240" w:lineRule="auto"/>
        <w:ind w:left="567" w:right="284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12795" cy="1247775"/>
            <wp:effectExtent l="19050" t="0" r="20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620" cy="124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7D" w:rsidRDefault="008E327D" w:rsidP="00204A46">
      <w:pPr>
        <w:pStyle w:val="24"/>
        <w:shd w:val="clear" w:color="auto" w:fill="auto"/>
        <w:spacing w:after="280" w:line="240" w:lineRule="auto"/>
        <w:ind w:right="284" w:firstLine="0"/>
        <w:jc w:val="both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center"/>
        <w:rPr>
          <w:sz w:val="24"/>
          <w:szCs w:val="24"/>
        </w:rPr>
      </w:pPr>
    </w:p>
    <w:p w:rsidR="008E327D" w:rsidRDefault="008E327D">
      <w:pPr>
        <w:pStyle w:val="24"/>
        <w:shd w:val="clear" w:color="auto" w:fill="auto"/>
        <w:spacing w:after="280" w:line="240" w:lineRule="auto"/>
        <w:ind w:left="567" w:right="284" w:firstLine="0"/>
        <w:jc w:val="center"/>
        <w:rPr>
          <w:sz w:val="24"/>
          <w:szCs w:val="24"/>
        </w:rPr>
      </w:pPr>
    </w:p>
    <w:sectPr w:rsidR="008E327D" w:rsidSect="004C5A09">
      <w:type w:val="continuous"/>
      <w:pgSz w:w="11906" w:h="16838"/>
      <w:pgMar w:top="1134" w:right="56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C4C" w:rsidRDefault="00E86C4C" w:rsidP="008C5E64">
      <w:r>
        <w:separator/>
      </w:r>
    </w:p>
  </w:endnote>
  <w:endnote w:type="continuationSeparator" w:id="1">
    <w:p w:rsidR="00E86C4C" w:rsidRDefault="00E86C4C" w:rsidP="008C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C4C" w:rsidRDefault="00E86C4C" w:rsidP="008C5E64">
      <w:r>
        <w:separator/>
      </w:r>
    </w:p>
  </w:footnote>
  <w:footnote w:type="continuationSeparator" w:id="1">
    <w:p w:rsidR="00E86C4C" w:rsidRDefault="00E86C4C" w:rsidP="008C5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87E3E71"/>
    <w:multiLevelType w:val="hybridMultilevel"/>
    <w:tmpl w:val="2FF8A264"/>
    <w:lvl w:ilvl="0" w:tplc="1BB0949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E64"/>
    <w:rsid w:val="00095EAF"/>
    <w:rsid w:val="001A517C"/>
    <w:rsid w:val="00204A46"/>
    <w:rsid w:val="002E7AEC"/>
    <w:rsid w:val="004C5A09"/>
    <w:rsid w:val="00601111"/>
    <w:rsid w:val="00643E0A"/>
    <w:rsid w:val="0074030A"/>
    <w:rsid w:val="00757503"/>
    <w:rsid w:val="007E0068"/>
    <w:rsid w:val="008C5E64"/>
    <w:rsid w:val="008E327D"/>
    <w:rsid w:val="00A64118"/>
    <w:rsid w:val="00BD61C7"/>
    <w:rsid w:val="00C01A6B"/>
    <w:rsid w:val="00CC7CB8"/>
    <w:rsid w:val="00DC4EF8"/>
    <w:rsid w:val="00E86C4C"/>
    <w:rsid w:val="00E9132D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A0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C5A0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3z0">
    <w:name w:val="WW8Num3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4z0">
    <w:name w:val="WW8Num4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5z0">
    <w:name w:val="WW8Num5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6z0">
    <w:name w:val="WW8Num6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7z0">
    <w:name w:val="WW8Num7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8z0">
    <w:name w:val="WW8Num8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9z0">
    <w:name w:val="WW8Num9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0z0">
    <w:name w:val="WW8Num10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1z0">
    <w:name w:val="WW8Num11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2z0">
    <w:name w:val="WW8Num12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3z0">
    <w:name w:val="WW8Num13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4z0">
    <w:name w:val="WW8Num14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4z1">
    <w:name w:val="WW8Num14z1"/>
    <w:rsid w:val="004C5A09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0">
    <w:name w:val="WW8Num15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6z0">
    <w:name w:val="WW8Num16z0"/>
    <w:rsid w:val="004C5A09"/>
    <w:rPr>
      <w:rFonts w:ascii="Courier New" w:hAnsi="Courier New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bsatz-Standardschriftart">
    <w:name w:val="Absatz-Standardschriftart"/>
    <w:rsid w:val="004C5A09"/>
  </w:style>
  <w:style w:type="character" w:customStyle="1" w:styleId="WW8Num1z0">
    <w:name w:val="WW8Num1z0"/>
    <w:rsid w:val="004C5A0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16z1">
    <w:name w:val="WW8Num16z1"/>
    <w:rsid w:val="004C5A09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7z0">
    <w:name w:val="WW8Num17z0"/>
    <w:rsid w:val="004C5A09"/>
    <w:rPr>
      <w:rFonts w:ascii="Courier New" w:hAnsi="Courier New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9z0">
    <w:name w:val="WW8Num19z0"/>
    <w:rsid w:val="004C5A09"/>
    <w:rPr>
      <w:rFonts w:ascii="Symbol" w:hAnsi="Symbol"/>
      <w:b/>
    </w:rPr>
  </w:style>
  <w:style w:type="character" w:customStyle="1" w:styleId="WW8Num19z3">
    <w:name w:val="WW8Num19z3"/>
    <w:rsid w:val="004C5A09"/>
    <w:rPr>
      <w:b/>
    </w:rPr>
  </w:style>
  <w:style w:type="character" w:customStyle="1" w:styleId="WW8Num20z0">
    <w:name w:val="WW8Num20z0"/>
    <w:rsid w:val="004C5A09"/>
    <w:rPr>
      <w:rFonts w:ascii="Symbol" w:hAnsi="Symbol"/>
    </w:rPr>
  </w:style>
  <w:style w:type="character" w:customStyle="1" w:styleId="WW8Num20z1">
    <w:name w:val="WW8Num20z1"/>
    <w:rsid w:val="004C5A09"/>
    <w:rPr>
      <w:rFonts w:ascii="Courier New" w:hAnsi="Courier New" w:cs="Courier New"/>
    </w:rPr>
  </w:style>
  <w:style w:type="character" w:customStyle="1" w:styleId="WW8Num20z2">
    <w:name w:val="WW8Num20z2"/>
    <w:rsid w:val="004C5A09"/>
    <w:rPr>
      <w:rFonts w:ascii="Wingdings" w:hAnsi="Wingdings"/>
    </w:rPr>
  </w:style>
  <w:style w:type="character" w:customStyle="1" w:styleId="WW8Num21z0">
    <w:name w:val="WW8Num21z0"/>
    <w:rsid w:val="004C5A09"/>
    <w:rPr>
      <w:rFonts w:ascii="Symbol" w:hAnsi="Symbol"/>
    </w:rPr>
  </w:style>
  <w:style w:type="character" w:customStyle="1" w:styleId="WW8Num21z1">
    <w:name w:val="WW8Num21z1"/>
    <w:rsid w:val="004C5A09"/>
    <w:rPr>
      <w:rFonts w:ascii="Courier New" w:hAnsi="Courier New" w:cs="Courier New"/>
    </w:rPr>
  </w:style>
  <w:style w:type="character" w:customStyle="1" w:styleId="WW8Num21z2">
    <w:name w:val="WW8Num21z2"/>
    <w:rsid w:val="004C5A09"/>
    <w:rPr>
      <w:rFonts w:ascii="Wingdings" w:hAnsi="Wingdings"/>
    </w:rPr>
  </w:style>
  <w:style w:type="character" w:customStyle="1" w:styleId="WW8Num22z0">
    <w:name w:val="WW8Num22z0"/>
    <w:rsid w:val="004C5A09"/>
    <w:rPr>
      <w:b/>
    </w:rPr>
  </w:style>
  <w:style w:type="character" w:customStyle="1" w:styleId="WW8Num22z1">
    <w:name w:val="WW8Num22z1"/>
    <w:rsid w:val="004C5A09"/>
    <w:rPr>
      <w:rFonts w:ascii="Symbol" w:hAnsi="Symbol"/>
      <w:b/>
    </w:rPr>
  </w:style>
  <w:style w:type="character" w:customStyle="1" w:styleId="WW8Num23z0">
    <w:name w:val="WW8Num23z0"/>
    <w:rsid w:val="004C5A09"/>
    <w:rPr>
      <w:b/>
    </w:rPr>
  </w:style>
  <w:style w:type="character" w:customStyle="1" w:styleId="WW8Num23z1">
    <w:name w:val="WW8Num23z1"/>
    <w:rsid w:val="004C5A09"/>
    <w:rPr>
      <w:rFonts w:ascii="Symbol" w:hAnsi="Symbol"/>
      <w:b/>
    </w:rPr>
  </w:style>
  <w:style w:type="character" w:customStyle="1" w:styleId="WW8Num24z0">
    <w:name w:val="WW8Num24z0"/>
    <w:rsid w:val="004C5A09"/>
    <w:rPr>
      <w:rFonts w:ascii="Symbol" w:hAnsi="Symbol"/>
    </w:rPr>
  </w:style>
  <w:style w:type="character" w:customStyle="1" w:styleId="WW8Num24z1">
    <w:name w:val="WW8Num24z1"/>
    <w:rsid w:val="004C5A09"/>
    <w:rPr>
      <w:rFonts w:ascii="Courier New" w:hAnsi="Courier New" w:cs="Courier New"/>
    </w:rPr>
  </w:style>
  <w:style w:type="character" w:customStyle="1" w:styleId="WW8Num24z2">
    <w:name w:val="WW8Num24z2"/>
    <w:rsid w:val="004C5A09"/>
    <w:rPr>
      <w:rFonts w:ascii="Wingdings" w:hAnsi="Wingdings"/>
    </w:rPr>
  </w:style>
  <w:style w:type="character" w:customStyle="1" w:styleId="WW8Num25z0">
    <w:name w:val="WW8Num25z0"/>
    <w:rsid w:val="004C5A09"/>
    <w:rPr>
      <w:rFonts w:ascii="Symbol" w:hAnsi="Symbol"/>
      <w:b/>
    </w:rPr>
  </w:style>
  <w:style w:type="character" w:customStyle="1" w:styleId="WW8Num26z0">
    <w:name w:val="WW8Num26z0"/>
    <w:rsid w:val="004C5A09"/>
    <w:rPr>
      <w:rFonts w:ascii="Symbol" w:hAnsi="Symbol"/>
    </w:rPr>
  </w:style>
  <w:style w:type="character" w:customStyle="1" w:styleId="WW8Num27z0">
    <w:name w:val="WW8Num27z0"/>
    <w:rsid w:val="004C5A09"/>
    <w:rPr>
      <w:b/>
    </w:rPr>
  </w:style>
  <w:style w:type="character" w:customStyle="1" w:styleId="WW8Num28z0">
    <w:name w:val="WW8Num28z0"/>
    <w:rsid w:val="004C5A09"/>
    <w:rPr>
      <w:rFonts w:ascii="Symbol" w:hAnsi="Symbol"/>
    </w:rPr>
  </w:style>
  <w:style w:type="character" w:customStyle="1" w:styleId="WW8Num28z1">
    <w:name w:val="WW8Num28z1"/>
    <w:rsid w:val="004C5A09"/>
    <w:rPr>
      <w:rFonts w:ascii="Courier New" w:hAnsi="Courier New" w:cs="Courier New"/>
    </w:rPr>
  </w:style>
  <w:style w:type="character" w:customStyle="1" w:styleId="WW8Num28z2">
    <w:name w:val="WW8Num28z2"/>
    <w:rsid w:val="004C5A09"/>
    <w:rPr>
      <w:rFonts w:ascii="Wingdings" w:hAnsi="Wingdings"/>
    </w:rPr>
  </w:style>
  <w:style w:type="character" w:customStyle="1" w:styleId="WW8Num29z0">
    <w:name w:val="WW8Num29z0"/>
    <w:rsid w:val="004C5A09"/>
    <w:rPr>
      <w:rFonts w:ascii="Symbol" w:hAnsi="Symbol"/>
    </w:rPr>
  </w:style>
  <w:style w:type="character" w:customStyle="1" w:styleId="WW8Num29z1">
    <w:name w:val="WW8Num29z1"/>
    <w:rsid w:val="004C5A09"/>
    <w:rPr>
      <w:rFonts w:ascii="Courier New" w:hAnsi="Courier New" w:cs="Courier New"/>
    </w:rPr>
  </w:style>
  <w:style w:type="character" w:customStyle="1" w:styleId="WW8Num29z2">
    <w:name w:val="WW8Num29z2"/>
    <w:rsid w:val="004C5A09"/>
    <w:rPr>
      <w:rFonts w:ascii="Wingdings" w:hAnsi="Wingdings"/>
    </w:rPr>
  </w:style>
  <w:style w:type="character" w:customStyle="1" w:styleId="WW8Num30z0">
    <w:name w:val="WW8Num30z0"/>
    <w:rsid w:val="004C5A09"/>
    <w:rPr>
      <w:rFonts w:ascii="Symbol" w:hAnsi="Symbol"/>
    </w:rPr>
  </w:style>
  <w:style w:type="character" w:customStyle="1" w:styleId="WW8Num30z4">
    <w:name w:val="WW8Num30z4"/>
    <w:rsid w:val="004C5A09"/>
    <w:rPr>
      <w:rFonts w:ascii="Courier New" w:hAnsi="Courier New" w:cs="Courier New"/>
    </w:rPr>
  </w:style>
  <w:style w:type="character" w:customStyle="1" w:styleId="WW8Num30z5">
    <w:name w:val="WW8Num30z5"/>
    <w:rsid w:val="004C5A09"/>
    <w:rPr>
      <w:rFonts w:ascii="Wingdings" w:hAnsi="Wingdings"/>
    </w:rPr>
  </w:style>
  <w:style w:type="character" w:customStyle="1" w:styleId="WW8Num31z0">
    <w:name w:val="WW8Num31z0"/>
    <w:rsid w:val="004C5A09"/>
    <w:rPr>
      <w:rFonts w:ascii="Symbol" w:hAnsi="Symbol"/>
    </w:rPr>
  </w:style>
  <w:style w:type="character" w:customStyle="1" w:styleId="WW8Num31z1">
    <w:name w:val="WW8Num31z1"/>
    <w:rsid w:val="004C5A09"/>
    <w:rPr>
      <w:rFonts w:ascii="Courier New" w:hAnsi="Courier New" w:cs="Courier New"/>
    </w:rPr>
  </w:style>
  <w:style w:type="character" w:customStyle="1" w:styleId="WW8Num31z2">
    <w:name w:val="WW8Num31z2"/>
    <w:rsid w:val="004C5A09"/>
    <w:rPr>
      <w:rFonts w:ascii="Wingdings" w:hAnsi="Wingdings"/>
    </w:rPr>
  </w:style>
  <w:style w:type="character" w:customStyle="1" w:styleId="WW8Num32z0">
    <w:name w:val="WW8Num32z0"/>
    <w:rsid w:val="004C5A09"/>
    <w:rPr>
      <w:rFonts w:ascii="Symbol" w:hAnsi="Symbol"/>
    </w:rPr>
  </w:style>
  <w:style w:type="character" w:customStyle="1" w:styleId="WW8Num32z1">
    <w:name w:val="WW8Num32z1"/>
    <w:rsid w:val="004C5A09"/>
    <w:rPr>
      <w:rFonts w:ascii="Courier New" w:hAnsi="Courier New" w:cs="Courier New"/>
    </w:rPr>
  </w:style>
  <w:style w:type="character" w:customStyle="1" w:styleId="WW8Num32z2">
    <w:name w:val="WW8Num32z2"/>
    <w:rsid w:val="004C5A09"/>
    <w:rPr>
      <w:rFonts w:ascii="Wingdings" w:hAnsi="Wingdings"/>
    </w:rPr>
  </w:style>
  <w:style w:type="character" w:customStyle="1" w:styleId="WW8Num33z1">
    <w:name w:val="WW8Num33z1"/>
    <w:rsid w:val="004C5A09"/>
    <w:rPr>
      <w:rFonts w:ascii="Symbol" w:hAnsi="Symbol"/>
    </w:rPr>
  </w:style>
  <w:style w:type="character" w:customStyle="1" w:styleId="WW8Num34z0">
    <w:name w:val="WW8Num34z0"/>
    <w:rsid w:val="004C5A09"/>
    <w:rPr>
      <w:b/>
    </w:rPr>
  </w:style>
  <w:style w:type="character" w:customStyle="1" w:styleId="WW8Num34z1">
    <w:name w:val="WW8Num34z1"/>
    <w:rsid w:val="004C5A09"/>
    <w:rPr>
      <w:rFonts w:ascii="Symbol" w:hAnsi="Symbol"/>
      <w:b/>
    </w:rPr>
  </w:style>
  <w:style w:type="character" w:customStyle="1" w:styleId="WW8Num35z0">
    <w:name w:val="WW8Num35z0"/>
    <w:rsid w:val="004C5A09"/>
    <w:rPr>
      <w:rFonts w:ascii="Symbol" w:hAnsi="Symbol"/>
    </w:rPr>
  </w:style>
  <w:style w:type="character" w:customStyle="1" w:styleId="WW8Num35z1">
    <w:name w:val="WW8Num35z1"/>
    <w:rsid w:val="004C5A09"/>
    <w:rPr>
      <w:rFonts w:ascii="Courier New" w:hAnsi="Courier New" w:cs="Courier New"/>
    </w:rPr>
  </w:style>
  <w:style w:type="character" w:customStyle="1" w:styleId="WW8Num35z2">
    <w:name w:val="WW8Num35z2"/>
    <w:rsid w:val="004C5A09"/>
    <w:rPr>
      <w:rFonts w:ascii="Wingdings" w:hAnsi="Wingdings"/>
    </w:rPr>
  </w:style>
  <w:style w:type="character" w:customStyle="1" w:styleId="WW8Num36z0">
    <w:name w:val="WW8Num36z0"/>
    <w:rsid w:val="004C5A09"/>
    <w:rPr>
      <w:rFonts w:ascii="Symbol" w:hAnsi="Symbol"/>
      <w:b/>
    </w:rPr>
  </w:style>
  <w:style w:type="character" w:customStyle="1" w:styleId="WW8Num37z0">
    <w:name w:val="WW8Num37z0"/>
    <w:rsid w:val="004C5A09"/>
    <w:rPr>
      <w:b/>
    </w:rPr>
  </w:style>
  <w:style w:type="character" w:customStyle="1" w:styleId="WW8Num38z0">
    <w:name w:val="WW8Num38z0"/>
    <w:rsid w:val="004C5A09"/>
    <w:rPr>
      <w:rFonts w:ascii="Symbol" w:hAnsi="Symbol"/>
    </w:rPr>
  </w:style>
  <w:style w:type="character" w:customStyle="1" w:styleId="WW8Num38z1">
    <w:name w:val="WW8Num38z1"/>
    <w:rsid w:val="004C5A09"/>
    <w:rPr>
      <w:rFonts w:ascii="Courier New" w:hAnsi="Courier New" w:cs="Courier New"/>
    </w:rPr>
  </w:style>
  <w:style w:type="character" w:customStyle="1" w:styleId="WW8Num38z2">
    <w:name w:val="WW8Num38z2"/>
    <w:rsid w:val="004C5A09"/>
    <w:rPr>
      <w:rFonts w:ascii="Wingdings" w:hAnsi="Wingdings"/>
    </w:rPr>
  </w:style>
  <w:style w:type="character" w:customStyle="1" w:styleId="WW8Num39z0">
    <w:name w:val="WW8Num39z0"/>
    <w:rsid w:val="004C5A09"/>
    <w:rPr>
      <w:rFonts w:ascii="Symbol" w:hAnsi="Symbol"/>
    </w:rPr>
  </w:style>
  <w:style w:type="character" w:customStyle="1" w:styleId="WW8Num39z1">
    <w:name w:val="WW8Num39z1"/>
    <w:rsid w:val="004C5A09"/>
    <w:rPr>
      <w:rFonts w:ascii="Courier New" w:hAnsi="Courier New" w:cs="Courier New"/>
    </w:rPr>
  </w:style>
  <w:style w:type="character" w:customStyle="1" w:styleId="WW8Num39z2">
    <w:name w:val="WW8Num39z2"/>
    <w:rsid w:val="004C5A09"/>
    <w:rPr>
      <w:rFonts w:ascii="Wingdings" w:hAnsi="Wingdings"/>
    </w:rPr>
  </w:style>
  <w:style w:type="character" w:customStyle="1" w:styleId="WW8Num40z0">
    <w:name w:val="WW8Num40z0"/>
    <w:rsid w:val="004C5A09"/>
    <w:rPr>
      <w:rFonts w:ascii="Symbol" w:hAnsi="Symbol"/>
    </w:rPr>
  </w:style>
  <w:style w:type="character" w:customStyle="1" w:styleId="WW8Num40z1">
    <w:name w:val="WW8Num40z1"/>
    <w:rsid w:val="004C5A09"/>
    <w:rPr>
      <w:rFonts w:ascii="Courier New" w:hAnsi="Courier New" w:cs="Courier New"/>
    </w:rPr>
  </w:style>
  <w:style w:type="character" w:customStyle="1" w:styleId="WW8Num40z2">
    <w:name w:val="WW8Num40z2"/>
    <w:rsid w:val="004C5A09"/>
    <w:rPr>
      <w:rFonts w:ascii="Wingdings" w:hAnsi="Wingdings"/>
    </w:rPr>
  </w:style>
  <w:style w:type="character" w:customStyle="1" w:styleId="WW8Num42z0">
    <w:name w:val="WW8Num42z0"/>
    <w:rsid w:val="004C5A09"/>
    <w:rPr>
      <w:rFonts w:ascii="Symbol" w:hAnsi="Symbol"/>
    </w:rPr>
  </w:style>
  <w:style w:type="character" w:customStyle="1" w:styleId="WW8Num42z1">
    <w:name w:val="WW8Num42z1"/>
    <w:rsid w:val="004C5A09"/>
    <w:rPr>
      <w:rFonts w:ascii="Courier New" w:hAnsi="Courier New" w:cs="Courier New"/>
    </w:rPr>
  </w:style>
  <w:style w:type="character" w:customStyle="1" w:styleId="WW8Num42z2">
    <w:name w:val="WW8Num42z2"/>
    <w:rsid w:val="004C5A09"/>
    <w:rPr>
      <w:rFonts w:ascii="Wingdings" w:hAnsi="Wingdings"/>
    </w:rPr>
  </w:style>
  <w:style w:type="character" w:customStyle="1" w:styleId="WW8Num43z0">
    <w:name w:val="WW8Num43z0"/>
    <w:rsid w:val="004C5A09"/>
    <w:rPr>
      <w:b/>
    </w:rPr>
  </w:style>
  <w:style w:type="character" w:customStyle="1" w:styleId="WW8Num44z0">
    <w:name w:val="WW8Num44z0"/>
    <w:rsid w:val="004C5A09"/>
    <w:rPr>
      <w:rFonts w:ascii="Symbol" w:hAnsi="Symbol"/>
    </w:rPr>
  </w:style>
  <w:style w:type="character" w:customStyle="1" w:styleId="WW8Num44z1">
    <w:name w:val="WW8Num44z1"/>
    <w:rsid w:val="004C5A09"/>
    <w:rPr>
      <w:rFonts w:ascii="Courier New" w:hAnsi="Courier New" w:cs="Courier New"/>
    </w:rPr>
  </w:style>
  <w:style w:type="character" w:customStyle="1" w:styleId="WW8Num44z2">
    <w:name w:val="WW8Num44z2"/>
    <w:rsid w:val="004C5A09"/>
    <w:rPr>
      <w:rFonts w:ascii="Wingdings" w:hAnsi="Wingdings"/>
    </w:rPr>
  </w:style>
  <w:style w:type="character" w:customStyle="1" w:styleId="WW8Num45z0">
    <w:name w:val="WW8Num45z0"/>
    <w:rsid w:val="004C5A09"/>
    <w:rPr>
      <w:rFonts w:ascii="Symbol" w:hAnsi="Symbol"/>
    </w:rPr>
  </w:style>
  <w:style w:type="character" w:customStyle="1" w:styleId="WW8Num46z0">
    <w:name w:val="WW8Num46z0"/>
    <w:rsid w:val="004C5A09"/>
    <w:rPr>
      <w:rFonts w:ascii="Symbol" w:hAnsi="Symbol"/>
    </w:rPr>
  </w:style>
  <w:style w:type="character" w:customStyle="1" w:styleId="10">
    <w:name w:val="Основной шрифт абзаца1"/>
    <w:rsid w:val="004C5A09"/>
  </w:style>
  <w:style w:type="character" w:customStyle="1" w:styleId="20">
    <w:name w:val="Основной текст (2)_"/>
    <w:rsid w:val="004C5A09"/>
    <w:rPr>
      <w:sz w:val="29"/>
      <w:szCs w:val="29"/>
      <w:lang w:eastAsia="ar-SA" w:bidi="ar-SA"/>
    </w:rPr>
  </w:style>
  <w:style w:type="character" w:customStyle="1" w:styleId="3">
    <w:name w:val="Основной текст (3)_"/>
    <w:rsid w:val="004C5A09"/>
    <w:rPr>
      <w:b/>
      <w:bCs/>
      <w:sz w:val="28"/>
      <w:szCs w:val="28"/>
      <w:lang w:eastAsia="ar-SA" w:bidi="ar-SA"/>
    </w:rPr>
  </w:style>
  <w:style w:type="character" w:customStyle="1" w:styleId="4">
    <w:name w:val="Основной текст (4)_"/>
    <w:rsid w:val="004C5A09"/>
    <w:rPr>
      <w:rFonts w:ascii="Courier New" w:hAnsi="Courier New"/>
      <w:spacing w:val="-10"/>
      <w:sz w:val="9"/>
      <w:szCs w:val="9"/>
      <w:lang w:eastAsia="ar-SA" w:bidi="ar-SA"/>
    </w:rPr>
  </w:style>
  <w:style w:type="character" w:customStyle="1" w:styleId="21">
    <w:name w:val="Основной текст (2) + Курсив"/>
    <w:rsid w:val="004C5A09"/>
    <w:rPr>
      <w:rFonts w:ascii="Times New Roman" w:hAnsi="Times New Roman" w:cs="Times New Roman"/>
      <w:i/>
      <w:iCs/>
      <w:spacing w:val="0"/>
      <w:sz w:val="29"/>
      <w:szCs w:val="29"/>
      <w:lang w:eastAsia="ar-SA" w:bidi="ar-SA"/>
    </w:rPr>
  </w:style>
  <w:style w:type="character" w:customStyle="1" w:styleId="214pt">
    <w:name w:val="Основной текст (2) + 14 pt"/>
    <w:rsid w:val="004C5A09"/>
    <w:rPr>
      <w:rFonts w:ascii="Times New Roman" w:hAnsi="Times New Roman" w:cs="Times New Roman"/>
      <w:b/>
      <w:bCs/>
      <w:spacing w:val="0"/>
      <w:sz w:val="28"/>
      <w:szCs w:val="28"/>
      <w:lang w:eastAsia="ar-SA" w:bidi="ar-SA"/>
    </w:rPr>
  </w:style>
  <w:style w:type="character" w:customStyle="1" w:styleId="11">
    <w:name w:val="Заголовок №1_"/>
    <w:rsid w:val="004C5A09"/>
    <w:rPr>
      <w:b/>
      <w:bCs/>
      <w:sz w:val="28"/>
      <w:szCs w:val="28"/>
      <w:lang w:eastAsia="ar-SA" w:bidi="ar-SA"/>
    </w:rPr>
  </w:style>
  <w:style w:type="character" w:customStyle="1" w:styleId="210">
    <w:name w:val="Основной текст (2) + Курсив1"/>
    <w:rsid w:val="004C5A09"/>
    <w:rPr>
      <w:rFonts w:ascii="Times New Roman" w:hAnsi="Times New Roman" w:cs="Times New Roman"/>
      <w:i/>
      <w:iCs/>
      <w:spacing w:val="0"/>
      <w:sz w:val="29"/>
      <w:szCs w:val="29"/>
      <w:lang w:eastAsia="ar-SA" w:bidi="ar-SA"/>
    </w:rPr>
  </w:style>
  <w:style w:type="character" w:customStyle="1" w:styleId="6">
    <w:name w:val="Основной текст (6)_"/>
    <w:rsid w:val="004C5A09"/>
    <w:rPr>
      <w:i/>
      <w:iCs/>
      <w:sz w:val="29"/>
      <w:szCs w:val="29"/>
      <w:lang w:eastAsia="ar-SA" w:bidi="ar-SA"/>
    </w:rPr>
  </w:style>
  <w:style w:type="character" w:customStyle="1" w:styleId="22">
    <w:name w:val="Заголовок №2_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a3">
    <w:name w:val="Колонтитул_"/>
    <w:rsid w:val="004C5A09"/>
    <w:rPr>
      <w:lang w:eastAsia="ar-SA" w:bidi="ar-SA"/>
    </w:rPr>
  </w:style>
  <w:style w:type="character" w:customStyle="1" w:styleId="CourierNew">
    <w:name w:val="Колонтитул + Courier New"/>
    <w:rsid w:val="004C5A09"/>
    <w:rPr>
      <w:rFonts w:ascii="Courier New" w:hAnsi="Courier New" w:cs="Courier New"/>
      <w:b/>
      <w:bCs/>
      <w:spacing w:val="0"/>
      <w:sz w:val="23"/>
      <w:szCs w:val="23"/>
      <w:lang w:eastAsia="ar-SA" w:bidi="ar-SA"/>
    </w:rPr>
  </w:style>
  <w:style w:type="character" w:customStyle="1" w:styleId="a4">
    <w:name w:val="Основной текст Знак"/>
    <w:rsid w:val="004C5A09"/>
    <w:rPr>
      <w:rFonts w:ascii="Courier New" w:hAnsi="Courier New"/>
      <w:sz w:val="24"/>
      <w:szCs w:val="24"/>
      <w:lang w:eastAsia="ar-SA" w:bidi="ar-SA"/>
    </w:rPr>
  </w:style>
  <w:style w:type="character" w:customStyle="1" w:styleId="a5">
    <w:name w:val="Основной текст + Полужирный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40">
    <w:name w:val="Основной текст + Полужирный4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30">
    <w:name w:val="Основной текст + Полужирный3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23">
    <w:name w:val="Основной текст + Полужирный2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12">
    <w:name w:val="Основной текст + Полужирный1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220">
    <w:name w:val="Заголовок №2 (2)_"/>
    <w:rsid w:val="004C5A09"/>
    <w:rPr>
      <w:rFonts w:ascii="Courier New" w:hAnsi="Courier New"/>
      <w:sz w:val="24"/>
      <w:szCs w:val="24"/>
      <w:lang w:eastAsia="ar-SA" w:bidi="ar-SA"/>
    </w:rPr>
  </w:style>
  <w:style w:type="character" w:customStyle="1" w:styleId="221">
    <w:name w:val="Заголовок №2 (2) + Полужирный"/>
    <w:rsid w:val="004C5A09"/>
    <w:rPr>
      <w:rFonts w:ascii="Courier New" w:hAnsi="Courier New"/>
      <w:b/>
      <w:bCs/>
      <w:sz w:val="24"/>
      <w:szCs w:val="24"/>
      <w:lang w:eastAsia="ar-SA" w:bidi="ar-SA"/>
    </w:rPr>
  </w:style>
  <w:style w:type="character" w:customStyle="1" w:styleId="a6">
    <w:name w:val="Символ нумерации"/>
    <w:rsid w:val="004C5A09"/>
  </w:style>
  <w:style w:type="paragraph" w:customStyle="1" w:styleId="a7">
    <w:name w:val="Заголовок"/>
    <w:basedOn w:val="a"/>
    <w:next w:val="a8"/>
    <w:rsid w:val="004C5A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4C5A09"/>
    <w:pPr>
      <w:shd w:val="clear" w:color="auto" w:fill="FFFFFF"/>
      <w:spacing w:line="384" w:lineRule="exact"/>
      <w:ind w:hanging="580"/>
      <w:jc w:val="both"/>
    </w:pPr>
    <w:rPr>
      <w:rFonts w:ascii="Courier New" w:hAnsi="Courier New"/>
    </w:rPr>
  </w:style>
  <w:style w:type="paragraph" w:styleId="a9">
    <w:name w:val="List"/>
    <w:basedOn w:val="a8"/>
    <w:rsid w:val="004C5A09"/>
    <w:rPr>
      <w:rFonts w:ascii="Arial" w:hAnsi="Arial" w:cs="Mangal"/>
    </w:rPr>
  </w:style>
  <w:style w:type="paragraph" w:customStyle="1" w:styleId="13">
    <w:name w:val="Название1"/>
    <w:basedOn w:val="a"/>
    <w:rsid w:val="004C5A0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C5A09"/>
    <w:pPr>
      <w:suppressLineNumbers/>
    </w:pPr>
    <w:rPr>
      <w:rFonts w:ascii="Arial" w:hAnsi="Arial" w:cs="Mangal"/>
    </w:rPr>
  </w:style>
  <w:style w:type="paragraph" w:customStyle="1" w:styleId="24">
    <w:name w:val="Основной текст (2)"/>
    <w:basedOn w:val="a"/>
    <w:rsid w:val="004C5A09"/>
    <w:pPr>
      <w:shd w:val="clear" w:color="auto" w:fill="FFFFFF"/>
      <w:spacing w:line="312" w:lineRule="exact"/>
      <w:ind w:hanging="440"/>
    </w:pPr>
    <w:rPr>
      <w:sz w:val="29"/>
      <w:szCs w:val="29"/>
    </w:rPr>
  </w:style>
  <w:style w:type="paragraph" w:customStyle="1" w:styleId="31">
    <w:name w:val="Основной текст (3)"/>
    <w:basedOn w:val="a"/>
    <w:rsid w:val="004C5A09"/>
    <w:pPr>
      <w:shd w:val="clear" w:color="auto" w:fill="FFFFFF"/>
      <w:spacing w:line="240" w:lineRule="atLeast"/>
      <w:ind w:hanging="840"/>
    </w:pPr>
    <w:rPr>
      <w:b/>
      <w:bCs/>
      <w:sz w:val="28"/>
      <w:szCs w:val="28"/>
    </w:rPr>
  </w:style>
  <w:style w:type="paragraph" w:customStyle="1" w:styleId="41">
    <w:name w:val="Основной текст (4)"/>
    <w:basedOn w:val="a"/>
    <w:rsid w:val="004C5A09"/>
    <w:pPr>
      <w:shd w:val="clear" w:color="auto" w:fill="FFFFFF"/>
      <w:spacing w:before="180" w:line="240" w:lineRule="atLeast"/>
      <w:ind w:firstLine="460"/>
    </w:pPr>
    <w:rPr>
      <w:rFonts w:ascii="Courier New" w:hAnsi="Courier New"/>
      <w:spacing w:val="-10"/>
      <w:sz w:val="9"/>
      <w:szCs w:val="9"/>
    </w:rPr>
  </w:style>
  <w:style w:type="paragraph" w:customStyle="1" w:styleId="15">
    <w:name w:val="Заголовок №1"/>
    <w:basedOn w:val="a"/>
    <w:rsid w:val="004C5A09"/>
    <w:pPr>
      <w:shd w:val="clear" w:color="auto" w:fill="FFFFFF"/>
      <w:spacing w:line="514" w:lineRule="exact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rsid w:val="004C5A09"/>
    <w:pPr>
      <w:shd w:val="clear" w:color="auto" w:fill="FFFFFF"/>
      <w:spacing w:line="523" w:lineRule="exact"/>
    </w:pPr>
    <w:rPr>
      <w:i/>
      <w:iCs/>
      <w:sz w:val="29"/>
      <w:szCs w:val="29"/>
    </w:rPr>
  </w:style>
  <w:style w:type="paragraph" w:customStyle="1" w:styleId="25">
    <w:name w:val="Заголовок №2"/>
    <w:basedOn w:val="a"/>
    <w:rsid w:val="004C5A09"/>
    <w:pPr>
      <w:shd w:val="clear" w:color="auto" w:fill="FFFFFF"/>
      <w:spacing w:after="360" w:line="408" w:lineRule="exact"/>
      <w:jc w:val="center"/>
    </w:pPr>
    <w:rPr>
      <w:rFonts w:ascii="Courier New" w:hAnsi="Courier New"/>
      <w:b/>
      <w:bCs/>
    </w:rPr>
  </w:style>
  <w:style w:type="paragraph" w:customStyle="1" w:styleId="aa">
    <w:name w:val="Колонтитул"/>
    <w:basedOn w:val="a"/>
    <w:rsid w:val="004C5A09"/>
    <w:pPr>
      <w:shd w:val="clear" w:color="auto" w:fill="FFFFFF"/>
    </w:pPr>
    <w:rPr>
      <w:sz w:val="20"/>
      <w:szCs w:val="20"/>
    </w:rPr>
  </w:style>
  <w:style w:type="paragraph" w:customStyle="1" w:styleId="222">
    <w:name w:val="Заголовок №2 (2)"/>
    <w:basedOn w:val="a"/>
    <w:rsid w:val="004C5A09"/>
    <w:pPr>
      <w:shd w:val="clear" w:color="auto" w:fill="FFFFFF"/>
      <w:spacing w:line="389" w:lineRule="exact"/>
      <w:ind w:hanging="540"/>
    </w:pPr>
    <w:rPr>
      <w:rFonts w:ascii="Courier New" w:hAnsi="Courier New"/>
    </w:rPr>
  </w:style>
  <w:style w:type="paragraph" w:customStyle="1" w:styleId="ab">
    <w:name w:val="Знак Знак Знак Знак"/>
    <w:basedOn w:val="a"/>
    <w:rsid w:val="004C5A0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4C5A09"/>
    <w:pPr>
      <w:suppressLineNumbers/>
    </w:pPr>
  </w:style>
  <w:style w:type="paragraph" w:customStyle="1" w:styleId="ad">
    <w:name w:val="Заголовок таблицы"/>
    <w:basedOn w:val="ac"/>
    <w:rsid w:val="004C5A09"/>
    <w:pPr>
      <w:jc w:val="center"/>
    </w:pPr>
    <w:rPr>
      <w:b/>
      <w:bCs/>
    </w:rPr>
  </w:style>
  <w:style w:type="paragraph" w:customStyle="1" w:styleId="ae">
    <w:name w:val="Содержимое врезки"/>
    <w:basedOn w:val="a8"/>
    <w:rsid w:val="004C5A09"/>
  </w:style>
  <w:style w:type="paragraph" w:styleId="af">
    <w:name w:val="header"/>
    <w:basedOn w:val="a"/>
    <w:link w:val="af0"/>
    <w:uiPriority w:val="99"/>
    <w:semiHidden/>
    <w:unhideWhenUsed/>
    <w:rsid w:val="008C5E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C5E64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C5E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C5E64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3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профилактике дорожно-транспортного травматизма</vt:lpstr>
    </vt:vector>
  </TitlesOfParts>
  <Company>Grizli777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профилактике дорожно-транспортного травматизма</dc:title>
  <dc:creator>Lena</dc:creator>
  <cp:lastModifiedBy>888</cp:lastModifiedBy>
  <cp:revision>3</cp:revision>
  <cp:lastPrinted>2016-11-03T08:35:00Z</cp:lastPrinted>
  <dcterms:created xsi:type="dcterms:W3CDTF">2018-10-24T05:04:00Z</dcterms:created>
  <dcterms:modified xsi:type="dcterms:W3CDTF">2018-10-24T05:04:00Z</dcterms:modified>
</cp:coreProperties>
</file>