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22" w:rsidRPr="00053C22" w:rsidRDefault="00053C22" w:rsidP="00053C22">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Муниципальное казённое дошкольное образовательное учреждение детский сад «Чебурашка»</w:t>
      </w:r>
    </w:p>
    <w:p w:rsidR="00053C22" w:rsidRPr="00053C22" w:rsidRDefault="00053C22" w:rsidP="00053C22">
      <w:pPr>
        <w:spacing w:after="0" w:line="240" w:lineRule="auto"/>
        <w:jc w:val="center"/>
        <w:outlineLvl w:val="0"/>
        <w:rPr>
          <w:rFonts w:ascii="Times New Roman" w:eastAsia="Times New Roman" w:hAnsi="Times New Roman" w:cs="Times New Roman"/>
          <w:b/>
          <w:bCs/>
          <w:color w:val="777777"/>
          <w:kern w:val="36"/>
          <w:sz w:val="28"/>
          <w:szCs w:val="28"/>
          <w:lang w:eastAsia="ru-RU"/>
        </w:rPr>
      </w:pPr>
    </w:p>
    <w:p w:rsidR="00053C22" w:rsidRDefault="00053C22" w:rsidP="00E119E2">
      <w:pPr>
        <w:spacing w:after="0" w:line="240" w:lineRule="auto"/>
        <w:outlineLvl w:val="0"/>
        <w:rPr>
          <w:rFonts w:ascii="Calibri" w:eastAsia="Times New Roman" w:hAnsi="Calibri" w:cs="Times New Roman"/>
          <w:b/>
          <w:bCs/>
          <w:color w:val="777777"/>
          <w:kern w:val="36"/>
          <w:sz w:val="31"/>
          <w:szCs w:val="31"/>
          <w:lang w:eastAsia="ru-RU"/>
        </w:rPr>
      </w:pPr>
    </w:p>
    <w:p w:rsidR="00053C22" w:rsidRDefault="00053C22" w:rsidP="00E119E2">
      <w:pPr>
        <w:spacing w:after="0" w:line="240" w:lineRule="auto"/>
        <w:outlineLvl w:val="0"/>
        <w:rPr>
          <w:rFonts w:ascii="Calibri" w:eastAsia="Times New Roman" w:hAnsi="Calibri" w:cs="Times New Roman"/>
          <w:b/>
          <w:bCs/>
          <w:color w:val="777777"/>
          <w:kern w:val="36"/>
          <w:sz w:val="31"/>
          <w:szCs w:val="31"/>
          <w:lang w:eastAsia="ru-RU"/>
        </w:rPr>
      </w:pPr>
    </w:p>
    <w:p w:rsidR="00053C22" w:rsidRDefault="00053C22" w:rsidP="00053C22">
      <w:pPr>
        <w:spacing w:after="0" w:line="240" w:lineRule="auto"/>
        <w:ind w:left="-1134"/>
        <w:outlineLvl w:val="0"/>
        <w:rPr>
          <w:rFonts w:ascii="Calibri" w:eastAsia="Times New Roman" w:hAnsi="Calibri" w:cs="Times New Roman"/>
          <w:b/>
          <w:bCs/>
          <w:color w:val="777777"/>
          <w:kern w:val="36"/>
          <w:sz w:val="31"/>
          <w:szCs w:val="31"/>
          <w:lang w:eastAsia="ru-RU"/>
        </w:rPr>
      </w:pPr>
    </w:p>
    <w:p w:rsidR="00053C22" w:rsidRDefault="00053C22" w:rsidP="00E119E2">
      <w:pPr>
        <w:spacing w:after="0" w:line="240" w:lineRule="auto"/>
        <w:outlineLvl w:val="0"/>
        <w:rPr>
          <w:rFonts w:ascii="Calibri" w:eastAsia="Times New Roman" w:hAnsi="Calibri" w:cs="Times New Roman"/>
          <w:b/>
          <w:bCs/>
          <w:color w:val="777777"/>
          <w:kern w:val="36"/>
          <w:sz w:val="31"/>
          <w:szCs w:val="31"/>
          <w:lang w:eastAsia="ru-RU"/>
        </w:rPr>
      </w:pPr>
    </w:p>
    <w:p w:rsidR="00053C22" w:rsidRDefault="00053C22" w:rsidP="00E119E2">
      <w:pPr>
        <w:spacing w:after="0" w:line="240" w:lineRule="auto"/>
        <w:outlineLvl w:val="0"/>
        <w:rPr>
          <w:rFonts w:ascii="Calibri" w:eastAsia="Times New Roman" w:hAnsi="Calibri" w:cs="Times New Roman"/>
          <w:b/>
          <w:bCs/>
          <w:color w:val="777777"/>
          <w:kern w:val="36"/>
          <w:sz w:val="31"/>
          <w:szCs w:val="31"/>
          <w:lang w:eastAsia="ru-RU"/>
        </w:rPr>
      </w:pPr>
    </w:p>
    <w:p w:rsidR="00053C22" w:rsidRDefault="00053C22" w:rsidP="00E119E2">
      <w:pPr>
        <w:spacing w:after="0" w:line="240" w:lineRule="auto"/>
        <w:outlineLvl w:val="0"/>
        <w:rPr>
          <w:rFonts w:ascii="Calibri" w:eastAsia="Times New Roman" w:hAnsi="Calibri" w:cs="Times New Roman"/>
          <w:b/>
          <w:bCs/>
          <w:color w:val="777777"/>
          <w:kern w:val="36"/>
          <w:sz w:val="31"/>
          <w:szCs w:val="31"/>
          <w:lang w:eastAsia="ru-RU"/>
        </w:rPr>
      </w:pPr>
    </w:p>
    <w:p w:rsidR="00053C22" w:rsidRDefault="00053C22" w:rsidP="00E119E2">
      <w:pPr>
        <w:spacing w:after="0" w:line="240" w:lineRule="auto"/>
        <w:outlineLvl w:val="0"/>
        <w:rPr>
          <w:rFonts w:ascii="Calibri" w:eastAsia="Times New Roman" w:hAnsi="Calibri" w:cs="Times New Roman"/>
          <w:b/>
          <w:bCs/>
          <w:color w:val="777777"/>
          <w:kern w:val="36"/>
          <w:sz w:val="31"/>
          <w:szCs w:val="31"/>
          <w:lang w:eastAsia="ru-RU"/>
        </w:rPr>
      </w:pPr>
    </w:p>
    <w:p w:rsidR="00053C22" w:rsidRDefault="00053C22" w:rsidP="00E119E2">
      <w:pPr>
        <w:spacing w:after="0" w:line="240" w:lineRule="auto"/>
        <w:outlineLvl w:val="0"/>
        <w:rPr>
          <w:rFonts w:ascii="Calibri" w:eastAsia="Times New Roman" w:hAnsi="Calibri" w:cs="Times New Roman"/>
          <w:b/>
          <w:bCs/>
          <w:color w:val="777777"/>
          <w:kern w:val="36"/>
          <w:sz w:val="31"/>
          <w:szCs w:val="31"/>
          <w:lang w:eastAsia="ru-RU"/>
        </w:rPr>
      </w:pPr>
    </w:p>
    <w:p w:rsidR="00053C22" w:rsidRDefault="00053C22" w:rsidP="00E119E2">
      <w:pPr>
        <w:spacing w:after="0" w:line="240" w:lineRule="auto"/>
        <w:outlineLvl w:val="0"/>
        <w:rPr>
          <w:rFonts w:ascii="Calibri" w:eastAsia="Times New Roman" w:hAnsi="Calibri" w:cs="Times New Roman"/>
          <w:b/>
          <w:bCs/>
          <w:color w:val="777777"/>
          <w:kern w:val="36"/>
          <w:sz w:val="31"/>
          <w:szCs w:val="31"/>
          <w:lang w:eastAsia="ru-RU"/>
        </w:rPr>
      </w:pPr>
    </w:p>
    <w:p w:rsidR="00053C22" w:rsidRPr="00053C22" w:rsidRDefault="00E119E2" w:rsidP="00053C22">
      <w:pPr>
        <w:spacing w:after="0" w:line="240" w:lineRule="auto"/>
        <w:jc w:val="center"/>
        <w:outlineLvl w:val="0"/>
        <w:rPr>
          <w:rFonts w:ascii="Times New Roman" w:eastAsia="Times New Roman" w:hAnsi="Times New Roman" w:cs="Times New Roman"/>
          <w:b/>
          <w:bCs/>
          <w:kern w:val="36"/>
          <w:sz w:val="72"/>
          <w:szCs w:val="72"/>
          <w:lang w:eastAsia="ru-RU"/>
        </w:rPr>
      </w:pPr>
      <w:r w:rsidRPr="00053C22">
        <w:rPr>
          <w:rFonts w:ascii="Times New Roman" w:eastAsia="Times New Roman" w:hAnsi="Times New Roman" w:cs="Times New Roman"/>
          <w:b/>
          <w:bCs/>
          <w:kern w:val="36"/>
          <w:sz w:val="72"/>
          <w:szCs w:val="72"/>
          <w:lang w:eastAsia="ru-RU"/>
        </w:rPr>
        <w:t>Консультация для родителей подготовительной группы</w:t>
      </w:r>
    </w:p>
    <w:p w:rsidR="00E119E2" w:rsidRPr="00053C22" w:rsidRDefault="00E119E2" w:rsidP="00053C22">
      <w:pPr>
        <w:spacing w:after="0" w:line="240" w:lineRule="auto"/>
        <w:jc w:val="center"/>
        <w:outlineLvl w:val="0"/>
        <w:rPr>
          <w:rFonts w:ascii="Times New Roman" w:eastAsia="Times New Roman" w:hAnsi="Times New Roman" w:cs="Times New Roman"/>
          <w:b/>
          <w:bCs/>
          <w:kern w:val="36"/>
          <w:sz w:val="72"/>
          <w:szCs w:val="72"/>
          <w:lang w:eastAsia="ru-RU"/>
        </w:rPr>
      </w:pPr>
      <w:r w:rsidRPr="00053C22">
        <w:rPr>
          <w:rFonts w:ascii="Times New Roman" w:eastAsia="Times New Roman" w:hAnsi="Times New Roman" w:cs="Times New Roman"/>
          <w:b/>
          <w:bCs/>
          <w:kern w:val="36"/>
          <w:sz w:val="72"/>
          <w:szCs w:val="72"/>
          <w:lang w:eastAsia="ru-RU"/>
        </w:rPr>
        <w:t>"Кризис шести-семи лет"</w:t>
      </w:r>
    </w:p>
    <w:p w:rsidR="00053C22" w:rsidRPr="00053C22" w:rsidRDefault="00053C22" w:rsidP="00053C22">
      <w:pPr>
        <w:spacing w:after="216" w:line="336" w:lineRule="atLeast"/>
        <w:jc w:val="center"/>
        <w:rPr>
          <w:rFonts w:ascii="Times New Roman" w:eastAsia="Times New Roman" w:hAnsi="Times New Roman" w:cs="Times New Roman"/>
          <w:b/>
          <w:bCs/>
          <w:sz w:val="72"/>
          <w:szCs w:val="72"/>
          <w:lang w:eastAsia="ru-RU"/>
        </w:rPr>
      </w:pPr>
    </w:p>
    <w:p w:rsidR="00053C22" w:rsidRDefault="00053C22" w:rsidP="00E119E2">
      <w:pPr>
        <w:spacing w:after="216" w:line="336" w:lineRule="atLeast"/>
        <w:jc w:val="center"/>
        <w:rPr>
          <w:rFonts w:ascii="Times New Roman" w:eastAsia="Times New Roman" w:hAnsi="Times New Roman" w:cs="Times New Roman"/>
          <w:b/>
          <w:bCs/>
          <w:color w:val="000000"/>
          <w:sz w:val="24"/>
          <w:szCs w:val="24"/>
          <w:lang w:eastAsia="ru-RU"/>
        </w:rPr>
      </w:pPr>
    </w:p>
    <w:p w:rsidR="00053C22" w:rsidRDefault="00053C22" w:rsidP="00E119E2">
      <w:pPr>
        <w:spacing w:after="216" w:line="336" w:lineRule="atLeast"/>
        <w:jc w:val="center"/>
        <w:rPr>
          <w:rFonts w:ascii="Times New Roman" w:eastAsia="Times New Roman" w:hAnsi="Times New Roman" w:cs="Times New Roman"/>
          <w:b/>
          <w:bCs/>
          <w:color w:val="000000"/>
          <w:sz w:val="24"/>
          <w:szCs w:val="24"/>
          <w:lang w:eastAsia="ru-RU"/>
        </w:rPr>
      </w:pPr>
    </w:p>
    <w:p w:rsidR="00053C22" w:rsidRDefault="00053C22" w:rsidP="00E119E2">
      <w:pPr>
        <w:spacing w:after="216" w:line="336" w:lineRule="atLeast"/>
        <w:jc w:val="center"/>
        <w:rPr>
          <w:rFonts w:ascii="Times New Roman" w:eastAsia="Times New Roman" w:hAnsi="Times New Roman" w:cs="Times New Roman"/>
          <w:b/>
          <w:bCs/>
          <w:color w:val="000000"/>
          <w:sz w:val="24"/>
          <w:szCs w:val="24"/>
          <w:lang w:eastAsia="ru-RU"/>
        </w:rPr>
      </w:pPr>
    </w:p>
    <w:p w:rsidR="00053C22" w:rsidRDefault="00053C22" w:rsidP="00E119E2">
      <w:pPr>
        <w:spacing w:after="216" w:line="336" w:lineRule="atLeast"/>
        <w:jc w:val="center"/>
        <w:rPr>
          <w:rFonts w:ascii="Times New Roman" w:eastAsia="Times New Roman" w:hAnsi="Times New Roman" w:cs="Times New Roman"/>
          <w:b/>
          <w:bCs/>
          <w:color w:val="000000"/>
          <w:sz w:val="24"/>
          <w:szCs w:val="24"/>
          <w:lang w:eastAsia="ru-RU"/>
        </w:rPr>
      </w:pPr>
    </w:p>
    <w:p w:rsidR="00053C22" w:rsidRDefault="00053C22" w:rsidP="00E119E2">
      <w:pPr>
        <w:spacing w:after="216" w:line="336" w:lineRule="atLeast"/>
        <w:jc w:val="center"/>
        <w:rPr>
          <w:rFonts w:ascii="Times New Roman" w:eastAsia="Times New Roman" w:hAnsi="Times New Roman" w:cs="Times New Roman"/>
          <w:b/>
          <w:bCs/>
          <w:color w:val="000000"/>
          <w:sz w:val="24"/>
          <w:szCs w:val="24"/>
          <w:lang w:eastAsia="ru-RU"/>
        </w:rPr>
      </w:pPr>
    </w:p>
    <w:p w:rsidR="00053C22" w:rsidRDefault="00053C22" w:rsidP="00E119E2">
      <w:pPr>
        <w:spacing w:after="216" w:line="336" w:lineRule="atLeast"/>
        <w:jc w:val="center"/>
        <w:rPr>
          <w:rFonts w:ascii="Times New Roman" w:eastAsia="Times New Roman" w:hAnsi="Times New Roman" w:cs="Times New Roman"/>
          <w:b/>
          <w:bCs/>
          <w:color w:val="000000"/>
          <w:sz w:val="24"/>
          <w:szCs w:val="24"/>
          <w:lang w:eastAsia="ru-RU"/>
        </w:rPr>
      </w:pPr>
    </w:p>
    <w:p w:rsidR="00053C22" w:rsidRPr="00053C22" w:rsidRDefault="00053C22" w:rsidP="00053C22">
      <w:pPr>
        <w:spacing w:after="216" w:line="336" w:lineRule="atLeast"/>
        <w:jc w:val="right"/>
        <w:rPr>
          <w:rFonts w:ascii="Times New Roman" w:eastAsia="Times New Roman" w:hAnsi="Times New Roman" w:cs="Times New Roman"/>
          <w:b/>
          <w:bCs/>
          <w:color w:val="000000"/>
          <w:sz w:val="28"/>
          <w:szCs w:val="28"/>
          <w:lang w:eastAsia="ru-RU"/>
        </w:rPr>
      </w:pPr>
      <w:r w:rsidRPr="00053C22">
        <w:rPr>
          <w:rFonts w:ascii="Times New Roman" w:eastAsia="Times New Roman" w:hAnsi="Times New Roman" w:cs="Times New Roman"/>
          <w:b/>
          <w:bCs/>
          <w:color w:val="000000"/>
          <w:sz w:val="28"/>
          <w:szCs w:val="28"/>
          <w:lang w:eastAsia="ru-RU"/>
        </w:rPr>
        <w:t xml:space="preserve">Подготовила: </w:t>
      </w:r>
      <w:proofErr w:type="gramStart"/>
      <w:r w:rsidRPr="00053C22">
        <w:rPr>
          <w:rFonts w:ascii="Times New Roman" w:eastAsia="Times New Roman" w:hAnsi="Times New Roman" w:cs="Times New Roman"/>
          <w:b/>
          <w:bCs/>
          <w:color w:val="000000"/>
          <w:sz w:val="28"/>
          <w:szCs w:val="28"/>
          <w:lang w:eastAsia="ru-RU"/>
        </w:rPr>
        <w:t>Безруких</w:t>
      </w:r>
      <w:proofErr w:type="gramEnd"/>
      <w:r w:rsidRPr="00053C22">
        <w:rPr>
          <w:rFonts w:ascii="Times New Roman" w:eastAsia="Times New Roman" w:hAnsi="Times New Roman" w:cs="Times New Roman"/>
          <w:b/>
          <w:bCs/>
          <w:color w:val="000000"/>
          <w:sz w:val="28"/>
          <w:szCs w:val="28"/>
          <w:lang w:eastAsia="ru-RU"/>
        </w:rPr>
        <w:t xml:space="preserve"> Ирина Ивановна</w:t>
      </w:r>
    </w:p>
    <w:p w:rsidR="00053C22" w:rsidRPr="00053C22" w:rsidRDefault="00053C22" w:rsidP="00053C22">
      <w:pPr>
        <w:spacing w:after="216" w:line="336" w:lineRule="atLeast"/>
        <w:jc w:val="right"/>
        <w:rPr>
          <w:rFonts w:ascii="Times New Roman" w:eastAsia="Times New Roman" w:hAnsi="Times New Roman" w:cs="Times New Roman"/>
          <w:b/>
          <w:bCs/>
          <w:color w:val="000000"/>
          <w:sz w:val="28"/>
          <w:szCs w:val="28"/>
          <w:lang w:eastAsia="ru-RU"/>
        </w:rPr>
      </w:pPr>
      <w:r w:rsidRPr="00053C22">
        <w:rPr>
          <w:rFonts w:ascii="Times New Roman" w:eastAsia="Times New Roman" w:hAnsi="Times New Roman" w:cs="Times New Roman"/>
          <w:b/>
          <w:bCs/>
          <w:color w:val="000000"/>
          <w:sz w:val="28"/>
          <w:szCs w:val="28"/>
          <w:lang w:eastAsia="ru-RU"/>
        </w:rPr>
        <w:t>воспитатель</w:t>
      </w:r>
    </w:p>
    <w:p w:rsidR="00053C22" w:rsidRDefault="00053C22" w:rsidP="00E119E2">
      <w:pPr>
        <w:spacing w:after="216" w:line="336" w:lineRule="atLeast"/>
        <w:jc w:val="center"/>
        <w:rPr>
          <w:rFonts w:ascii="Times New Roman" w:eastAsia="Times New Roman" w:hAnsi="Times New Roman" w:cs="Times New Roman"/>
          <w:b/>
          <w:bCs/>
          <w:color w:val="000000"/>
          <w:sz w:val="24"/>
          <w:szCs w:val="24"/>
          <w:lang w:eastAsia="ru-RU"/>
        </w:rPr>
      </w:pPr>
    </w:p>
    <w:p w:rsidR="00053C22" w:rsidRDefault="00053C22" w:rsidP="00053C22">
      <w:pPr>
        <w:spacing w:after="216" w:line="336" w:lineRule="atLeast"/>
        <w:rPr>
          <w:rFonts w:ascii="Times New Roman" w:eastAsia="Times New Roman" w:hAnsi="Times New Roman" w:cs="Times New Roman"/>
          <w:b/>
          <w:bCs/>
          <w:color w:val="000000"/>
          <w:sz w:val="24"/>
          <w:szCs w:val="24"/>
          <w:lang w:eastAsia="ru-RU"/>
        </w:rPr>
      </w:pPr>
    </w:p>
    <w:p w:rsidR="00E119E2" w:rsidRPr="00053C22" w:rsidRDefault="00E119E2" w:rsidP="00E119E2">
      <w:pPr>
        <w:spacing w:after="216" w:line="336" w:lineRule="atLeast"/>
        <w:jc w:val="center"/>
        <w:rPr>
          <w:rFonts w:ascii="Calibri" w:eastAsia="Times New Roman" w:hAnsi="Calibri" w:cs="Times New Roman"/>
          <w:color w:val="000000"/>
          <w:sz w:val="32"/>
          <w:szCs w:val="32"/>
          <w:lang w:eastAsia="ru-RU"/>
        </w:rPr>
      </w:pPr>
      <w:r w:rsidRPr="00053C22">
        <w:rPr>
          <w:rFonts w:ascii="Times New Roman" w:eastAsia="Times New Roman" w:hAnsi="Times New Roman" w:cs="Times New Roman"/>
          <w:b/>
          <w:bCs/>
          <w:color w:val="000000"/>
          <w:sz w:val="32"/>
          <w:szCs w:val="32"/>
          <w:lang w:eastAsia="ru-RU"/>
        </w:rPr>
        <w:lastRenderedPageBreak/>
        <w:t>Консультация для родителей подготовительной группы</w:t>
      </w:r>
    </w:p>
    <w:p w:rsidR="00E119E2" w:rsidRPr="00016572" w:rsidRDefault="00E119E2" w:rsidP="00E119E2">
      <w:pPr>
        <w:spacing w:before="120" w:after="216" w:line="336" w:lineRule="atLeast"/>
        <w:jc w:val="center"/>
        <w:rPr>
          <w:rFonts w:ascii="Calibri" w:eastAsia="Times New Roman" w:hAnsi="Calibri" w:cs="Times New Roman"/>
          <w:color w:val="000000"/>
          <w:sz w:val="20"/>
          <w:szCs w:val="20"/>
          <w:lang w:eastAsia="ru-RU"/>
        </w:rPr>
      </w:pPr>
      <w:r w:rsidRPr="00016572">
        <w:rPr>
          <w:rFonts w:ascii="Times New Roman" w:eastAsia="Times New Roman" w:hAnsi="Times New Roman" w:cs="Times New Roman"/>
          <w:b/>
          <w:bCs/>
          <w:i/>
          <w:iCs/>
          <w:color w:val="008000"/>
          <w:sz w:val="27"/>
          <w:szCs w:val="27"/>
          <w:lang w:eastAsia="ru-RU"/>
        </w:rPr>
        <w:t>Кризис шести-семи лет</w:t>
      </w:r>
    </w:p>
    <w:p w:rsidR="00E119E2" w:rsidRPr="00053C22" w:rsidRDefault="00E119E2" w:rsidP="00E119E2">
      <w:pPr>
        <w:spacing w:before="120" w:after="216" w:line="336" w:lineRule="atLeast"/>
        <w:rPr>
          <w:rFonts w:ascii="Calibri" w:eastAsia="Times New Roman" w:hAnsi="Calibri" w:cs="Times New Roman"/>
          <w:color w:val="000000"/>
          <w:sz w:val="24"/>
          <w:szCs w:val="24"/>
          <w:lang w:eastAsia="ru-RU"/>
        </w:rPr>
      </w:pPr>
      <w:r w:rsidRPr="00053C22">
        <w:rPr>
          <w:rFonts w:ascii="Times New Roman" w:eastAsia="Times New Roman" w:hAnsi="Times New Roman" w:cs="Times New Roman"/>
          <w:color w:val="000000"/>
          <w:sz w:val="24"/>
          <w:szCs w:val="24"/>
          <w:lang w:eastAsia="ru-RU"/>
        </w:rPr>
        <w:t xml:space="preserve">             Кризис конца дошкольного возраста и перехода к возрасту школьному, или кризис шести-семи лет,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w:t>
      </w:r>
      <w:proofErr w:type="gramStart"/>
      <w:r w:rsidRPr="00053C22">
        <w:rPr>
          <w:rFonts w:ascii="Times New Roman" w:eastAsia="Times New Roman" w:hAnsi="Times New Roman" w:cs="Times New Roman"/>
          <w:color w:val="000000"/>
          <w:sz w:val="24"/>
          <w:szCs w:val="24"/>
          <w:lang w:eastAsia="ru-RU"/>
        </w:rPr>
        <w:t>Но рано или поздно наступает момент, когда воображаемые игровые обстоятельства, предметы-заменители и игрушки, «</w:t>
      </w:r>
      <w:proofErr w:type="spellStart"/>
      <w:r w:rsidRPr="00053C22">
        <w:rPr>
          <w:rFonts w:ascii="Times New Roman" w:eastAsia="Times New Roman" w:hAnsi="Times New Roman" w:cs="Times New Roman"/>
          <w:color w:val="000000"/>
          <w:sz w:val="24"/>
          <w:szCs w:val="24"/>
          <w:lang w:eastAsia="ru-RU"/>
        </w:rPr>
        <w:t>невсамделишние</w:t>
      </w:r>
      <w:proofErr w:type="spellEnd"/>
      <w:r w:rsidRPr="00053C22">
        <w:rPr>
          <w:rFonts w:ascii="Times New Roman" w:eastAsia="Times New Roman" w:hAnsi="Times New Roman" w:cs="Times New Roman"/>
          <w:color w:val="000000"/>
          <w:sz w:val="24"/>
          <w:szCs w:val="24"/>
          <w:lang w:eastAsia="ru-RU"/>
        </w:rPr>
        <w:t>»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w:t>
      </w:r>
      <w:proofErr w:type="gramEnd"/>
      <w:r w:rsidRPr="00053C22">
        <w:rPr>
          <w:rFonts w:ascii="Times New Roman" w:eastAsia="Times New Roman" w:hAnsi="Times New Roman" w:cs="Times New Roman"/>
          <w:color w:val="000000"/>
          <w:sz w:val="24"/>
          <w:szCs w:val="24"/>
          <w:lang w:eastAsia="ru-RU"/>
        </w:rPr>
        <w:t xml:space="preserve">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rsidR="00E119E2" w:rsidRPr="00053C22" w:rsidRDefault="00E119E2" w:rsidP="00E119E2">
      <w:pPr>
        <w:spacing w:before="120" w:after="216" w:line="336" w:lineRule="atLeast"/>
        <w:rPr>
          <w:rFonts w:ascii="Calibri" w:eastAsia="Times New Roman" w:hAnsi="Calibri" w:cs="Times New Roman"/>
          <w:color w:val="000000"/>
          <w:sz w:val="24"/>
          <w:szCs w:val="24"/>
          <w:lang w:eastAsia="ru-RU"/>
        </w:rPr>
      </w:pPr>
      <w:r w:rsidRPr="00053C22">
        <w:rPr>
          <w:rFonts w:ascii="Times New Roman" w:eastAsia="Times New Roman" w:hAnsi="Times New Roman" w:cs="Times New Roman"/>
          <w:color w:val="000000"/>
          <w:sz w:val="24"/>
          <w:szCs w:val="24"/>
          <w:lang w:eastAsia="ru-RU"/>
        </w:rPr>
        <w:t xml:space="preserve">              В стремлении стать взрослыми дети уже прошли несколько ступеней. Они опробовали такие приемы, как пребывание в одной ситуации </w:t>
      </w:r>
      <w:proofErr w:type="gramStart"/>
      <w:r w:rsidRPr="00053C22">
        <w:rPr>
          <w:rFonts w:ascii="Times New Roman" w:eastAsia="Times New Roman" w:hAnsi="Times New Roman" w:cs="Times New Roman"/>
          <w:color w:val="000000"/>
          <w:sz w:val="24"/>
          <w:szCs w:val="24"/>
          <w:lang w:eastAsia="ru-RU"/>
        </w:rPr>
        <w:t>со</w:t>
      </w:r>
      <w:proofErr w:type="gramEnd"/>
      <w:r w:rsidRPr="00053C22">
        <w:rPr>
          <w:rFonts w:ascii="Times New Roman" w:eastAsia="Times New Roman" w:hAnsi="Times New Roman" w:cs="Times New Roman"/>
          <w:color w:val="000000"/>
          <w:sz w:val="24"/>
          <w:szCs w:val="24"/>
          <w:lang w:eastAsia="ru-RU"/>
        </w:rPr>
        <w:t xml:space="preserve"> взрослыми («Папа, можно, я вместе с тобой буду?., пойду?..»), подражание их поведению и действиям («Мама, можно, я тоже попробую?..»), принятие на себя роли взрослого в сюжетно-ролевой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w:t>
      </w:r>
    </w:p>
    <w:p w:rsidR="00E119E2" w:rsidRPr="00053C22" w:rsidRDefault="00E119E2" w:rsidP="00E119E2">
      <w:pPr>
        <w:spacing w:before="120" w:after="216" w:line="336" w:lineRule="atLeast"/>
        <w:rPr>
          <w:rFonts w:ascii="Calibri" w:eastAsia="Times New Roman" w:hAnsi="Calibri" w:cs="Times New Roman"/>
          <w:color w:val="000000"/>
          <w:sz w:val="24"/>
          <w:szCs w:val="24"/>
          <w:lang w:eastAsia="ru-RU"/>
        </w:rPr>
      </w:pPr>
      <w:r w:rsidRPr="00053C22">
        <w:rPr>
          <w:rFonts w:ascii="Times New Roman" w:eastAsia="Times New Roman" w:hAnsi="Times New Roman" w:cs="Times New Roman"/>
          <w:color w:val="000000"/>
          <w:sz w:val="24"/>
          <w:szCs w:val="24"/>
          <w:lang w:eastAsia="ru-RU"/>
        </w:rPr>
        <w:t xml:space="preserve">             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w:t>
      </w:r>
      <w:r w:rsidRPr="00053C22">
        <w:rPr>
          <w:rFonts w:ascii="Times New Roman" w:eastAsia="Times New Roman" w:hAnsi="Times New Roman" w:cs="Times New Roman"/>
          <w:color w:val="000000"/>
          <w:sz w:val="24"/>
          <w:szCs w:val="24"/>
          <w:lang w:eastAsia="ru-RU"/>
        </w:rPr>
        <w:lastRenderedPageBreak/>
        <w:t>моменты взрослые обмениваются какой-то особой информацией, скрытой от детей. Другой распространенной формой протеста 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w:t>
      </w:r>
    </w:p>
    <w:p w:rsidR="00E119E2" w:rsidRPr="00053C22" w:rsidRDefault="00E119E2" w:rsidP="00E119E2">
      <w:pPr>
        <w:spacing w:before="120" w:after="216" w:line="336" w:lineRule="atLeast"/>
        <w:rPr>
          <w:rFonts w:ascii="Calibri" w:eastAsia="Times New Roman" w:hAnsi="Calibri" w:cs="Times New Roman"/>
          <w:color w:val="000000"/>
          <w:sz w:val="24"/>
          <w:szCs w:val="24"/>
          <w:lang w:eastAsia="ru-RU"/>
        </w:rPr>
      </w:pPr>
      <w:r w:rsidRPr="00053C22">
        <w:rPr>
          <w:rFonts w:ascii="Times New Roman" w:eastAsia="Times New Roman" w:hAnsi="Times New Roman" w:cs="Times New Roman"/>
          <w:color w:val="000000"/>
          <w:sz w:val="24"/>
          <w:szCs w:val="24"/>
          <w:lang w:eastAsia="ru-RU"/>
        </w:rPr>
        <w:t xml:space="preserve">             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w:t>
      </w:r>
      <w:proofErr w:type="gramStart"/>
      <w:r w:rsidRPr="00053C22">
        <w:rPr>
          <w:rFonts w:ascii="Times New Roman" w:eastAsia="Times New Roman" w:hAnsi="Times New Roman" w:cs="Times New Roman"/>
          <w:color w:val="000000"/>
          <w:sz w:val="24"/>
          <w:szCs w:val="24"/>
          <w:lang w:eastAsia="ru-RU"/>
        </w:rPr>
        <w:t>супер-конструкцию</w:t>
      </w:r>
      <w:proofErr w:type="gramEnd"/>
      <w:r w:rsidRPr="00053C22">
        <w:rPr>
          <w:rFonts w:ascii="Times New Roman" w:eastAsia="Times New Roman" w:hAnsi="Times New Roman" w:cs="Times New Roman"/>
          <w:color w:val="000000"/>
          <w:sz w:val="24"/>
          <w:szCs w:val="24"/>
          <w:lang w:eastAsia="ru-RU"/>
        </w:rPr>
        <w:t>.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поставь на место. В присутствии взрослых старшие дошкольники часто вообще отказываются заниматься с игрушками.</w:t>
      </w:r>
    </w:p>
    <w:p w:rsidR="00E119E2" w:rsidRPr="00053C22" w:rsidRDefault="00E119E2" w:rsidP="00E119E2">
      <w:pPr>
        <w:spacing w:before="120" w:after="216" w:line="336" w:lineRule="atLeast"/>
        <w:rPr>
          <w:rFonts w:ascii="Calibri" w:eastAsia="Times New Roman" w:hAnsi="Calibri" w:cs="Times New Roman"/>
          <w:color w:val="000000"/>
          <w:sz w:val="24"/>
          <w:szCs w:val="24"/>
          <w:lang w:eastAsia="ru-RU"/>
        </w:rPr>
      </w:pPr>
      <w:r w:rsidRPr="00053C22">
        <w:rPr>
          <w:rFonts w:ascii="Times New Roman" w:eastAsia="Times New Roman" w:hAnsi="Times New Roman" w:cs="Times New Roman"/>
          <w:color w:val="000000"/>
          <w:sz w:val="24"/>
          <w:szCs w:val="24"/>
          <w:lang w:eastAsia="ru-RU"/>
        </w:rPr>
        <w:t xml:space="preserve">            Кризис конца дошкольного детства может начинаться даже в 5—5,5 лет. Тогда он протекает более очевидно и болезненно. Если же время приближено к началу занятий в школе, то он может пройти сглажено,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Попытки многих родителей приобщить своих детей к научно-теоретическому знанию (как можно раньше 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буквами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w:t>
      </w:r>
      <w:r w:rsidRPr="00053C22">
        <w:rPr>
          <w:rFonts w:ascii="Times New Roman" w:eastAsia="Times New Roman" w:hAnsi="Times New Roman" w:cs="Times New Roman"/>
          <w:color w:val="000000"/>
          <w:sz w:val="24"/>
          <w:szCs w:val="24"/>
          <w:lang w:eastAsia="ru-RU"/>
        </w:rPr>
        <w:lastRenderedPageBreak/>
        <w:t>Попытки же взрослых закрепить, отработать, казалось бы, сформированные умения ведут к упрямству и капризам.</w:t>
      </w:r>
    </w:p>
    <w:p w:rsidR="00E119E2" w:rsidRPr="00053C22" w:rsidRDefault="00E119E2" w:rsidP="00E119E2">
      <w:pPr>
        <w:spacing w:before="120" w:after="216" w:line="336" w:lineRule="atLeast"/>
        <w:rPr>
          <w:rFonts w:ascii="Calibri" w:eastAsia="Times New Roman" w:hAnsi="Calibri" w:cs="Times New Roman"/>
          <w:color w:val="000000"/>
          <w:sz w:val="24"/>
          <w:szCs w:val="24"/>
          <w:lang w:eastAsia="ru-RU"/>
        </w:rPr>
      </w:pPr>
      <w:r w:rsidRPr="00053C22">
        <w:rPr>
          <w:rFonts w:ascii="Times New Roman" w:eastAsia="Times New Roman" w:hAnsi="Times New Roman" w:cs="Times New Roman"/>
          <w:color w:val="000000"/>
          <w:sz w:val="24"/>
          <w:szCs w:val="24"/>
          <w:lang w:eastAsia="ru-RU"/>
        </w:rPr>
        <w:t xml:space="preserve">              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w:t>
      </w:r>
      <w:proofErr w:type="spellStart"/>
      <w:r w:rsidRPr="00053C22">
        <w:rPr>
          <w:rFonts w:ascii="Times New Roman" w:eastAsia="Times New Roman" w:hAnsi="Times New Roman" w:cs="Times New Roman"/>
          <w:color w:val="000000"/>
          <w:sz w:val="24"/>
          <w:szCs w:val="24"/>
          <w:lang w:eastAsia="ru-RU"/>
        </w:rPr>
        <w:t>саморегуляции</w:t>
      </w:r>
      <w:proofErr w:type="spellEnd"/>
      <w:r w:rsidRPr="00053C22">
        <w:rPr>
          <w:rFonts w:ascii="Times New Roman" w:eastAsia="Times New Roman" w:hAnsi="Times New Roman" w:cs="Times New Roman"/>
          <w:color w:val="000000"/>
          <w:sz w:val="24"/>
          <w:szCs w:val="24"/>
          <w:lang w:eastAsia="ru-RU"/>
        </w:rPr>
        <w:t>. 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rsidR="00E119E2" w:rsidRPr="00053C22" w:rsidRDefault="00E119E2" w:rsidP="00E119E2">
      <w:pPr>
        <w:spacing w:before="120" w:after="216" w:line="336" w:lineRule="atLeast"/>
        <w:rPr>
          <w:rFonts w:ascii="Calibri" w:eastAsia="Times New Roman" w:hAnsi="Calibri" w:cs="Times New Roman"/>
          <w:color w:val="000000"/>
          <w:sz w:val="24"/>
          <w:szCs w:val="24"/>
          <w:lang w:eastAsia="ru-RU"/>
        </w:rPr>
      </w:pPr>
      <w:r w:rsidRPr="00053C22">
        <w:rPr>
          <w:rFonts w:ascii="Times New Roman" w:eastAsia="Times New Roman" w:hAnsi="Times New Roman" w:cs="Times New Roman"/>
          <w:color w:val="000000"/>
          <w:sz w:val="24"/>
          <w:szCs w:val="24"/>
          <w:lang w:eastAsia="ru-RU"/>
        </w:rPr>
        <w:t>            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p>
    <w:p w:rsidR="00E119E2" w:rsidRPr="00053C22" w:rsidRDefault="00E119E2" w:rsidP="00E119E2">
      <w:pPr>
        <w:spacing w:before="120" w:after="216" w:line="336" w:lineRule="atLeast"/>
        <w:rPr>
          <w:rFonts w:ascii="Calibri" w:eastAsia="Times New Roman" w:hAnsi="Calibri" w:cs="Times New Roman"/>
          <w:color w:val="000000"/>
          <w:sz w:val="24"/>
          <w:szCs w:val="24"/>
          <w:lang w:eastAsia="ru-RU"/>
        </w:rPr>
      </w:pPr>
      <w:r w:rsidRPr="00053C22">
        <w:rPr>
          <w:rFonts w:ascii="Times New Roman" w:eastAsia="Times New Roman" w:hAnsi="Times New Roman" w:cs="Times New Roman"/>
          <w:color w:val="000000"/>
          <w:sz w:val="24"/>
          <w:szCs w:val="24"/>
          <w:lang w:eastAsia="ru-RU"/>
        </w:rPr>
        <w:t>            Старший дошкольный возраст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w:t>
      </w:r>
    </w:p>
    <w:p w:rsidR="00E119E2" w:rsidRPr="00053C22" w:rsidRDefault="00E119E2" w:rsidP="00E119E2">
      <w:pPr>
        <w:spacing w:before="120" w:after="216" w:line="336" w:lineRule="atLeast"/>
        <w:rPr>
          <w:rFonts w:ascii="Calibri" w:eastAsia="Times New Roman" w:hAnsi="Calibri" w:cs="Times New Roman"/>
          <w:color w:val="000000"/>
          <w:sz w:val="24"/>
          <w:szCs w:val="24"/>
          <w:lang w:eastAsia="ru-RU"/>
        </w:rPr>
      </w:pPr>
      <w:r w:rsidRPr="00053C22">
        <w:rPr>
          <w:rFonts w:ascii="Times New Roman" w:eastAsia="Times New Roman" w:hAnsi="Times New Roman" w:cs="Times New Roman"/>
          <w:color w:val="000000"/>
          <w:sz w:val="24"/>
          <w:szCs w:val="24"/>
          <w:lang w:eastAsia="ru-RU"/>
        </w:rPr>
        <w:t>            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w:t>
      </w:r>
      <w:proofErr w:type="gramStart"/>
      <w:r w:rsidRPr="00053C22">
        <w:rPr>
          <w:rFonts w:ascii="Times New Roman" w:eastAsia="Times New Roman" w:hAnsi="Times New Roman" w:cs="Times New Roman"/>
          <w:color w:val="000000"/>
          <w:sz w:val="24"/>
          <w:szCs w:val="24"/>
          <w:lang w:eastAsia="ru-RU"/>
        </w:rPr>
        <w:t>вертлявой</w:t>
      </w:r>
      <w:proofErr w:type="gramEnd"/>
      <w:r w:rsidRPr="00053C22">
        <w:rPr>
          <w:rFonts w:ascii="Times New Roman" w:eastAsia="Times New Roman" w:hAnsi="Times New Roman" w:cs="Times New Roman"/>
          <w:color w:val="000000"/>
          <w:sz w:val="24"/>
          <w:szCs w:val="24"/>
          <w:lang w:eastAsia="ru-RU"/>
        </w:rPr>
        <w:t>»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Выготского,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E119E2" w:rsidRPr="00053C22" w:rsidRDefault="00E119E2" w:rsidP="00E119E2">
      <w:pPr>
        <w:spacing w:before="120" w:after="216" w:line="336" w:lineRule="atLeast"/>
        <w:rPr>
          <w:rFonts w:ascii="Calibri" w:eastAsia="Times New Roman" w:hAnsi="Calibri" w:cs="Times New Roman"/>
          <w:color w:val="000000"/>
          <w:sz w:val="24"/>
          <w:szCs w:val="24"/>
          <w:lang w:eastAsia="ru-RU"/>
        </w:rPr>
      </w:pPr>
      <w:r w:rsidRPr="00053C22">
        <w:rPr>
          <w:rFonts w:ascii="Times New Roman" w:eastAsia="Times New Roman" w:hAnsi="Times New Roman" w:cs="Times New Roman"/>
          <w:color w:val="000000"/>
          <w:sz w:val="24"/>
          <w:szCs w:val="24"/>
          <w:lang w:eastAsia="ru-RU"/>
        </w:rPr>
        <w:t xml:space="preserve">            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w:t>
      </w:r>
      <w:r w:rsidRPr="00053C22">
        <w:rPr>
          <w:rFonts w:ascii="Times New Roman" w:eastAsia="Times New Roman" w:hAnsi="Times New Roman" w:cs="Times New Roman"/>
          <w:color w:val="000000"/>
          <w:sz w:val="24"/>
          <w:szCs w:val="24"/>
          <w:lang w:eastAsia="ru-RU"/>
        </w:rPr>
        <w:lastRenderedPageBreak/>
        <w:t>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rsidR="00E119E2" w:rsidRPr="00053C22" w:rsidRDefault="00E119E2" w:rsidP="00E119E2">
      <w:pPr>
        <w:spacing w:before="120" w:after="216" w:line="336" w:lineRule="atLeast"/>
        <w:rPr>
          <w:rFonts w:ascii="Calibri" w:eastAsia="Times New Roman" w:hAnsi="Calibri" w:cs="Times New Roman"/>
          <w:color w:val="000000"/>
          <w:sz w:val="24"/>
          <w:szCs w:val="24"/>
          <w:lang w:eastAsia="ru-RU"/>
        </w:rPr>
      </w:pPr>
      <w:r w:rsidRPr="00053C22">
        <w:rPr>
          <w:rFonts w:ascii="Times New Roman" w:eastAsia="Times New Roman" w:hAnsi="Times New Roman" w:cs="Times New Roman"/>
          <w:color w:val="000000"/>
          <w:sz w:val="24"/>
          <w:szCs w:val="24"/>
          <w:lang w:eastAsia="ru-RU"/>
        </w:rPr>
        <w:t>            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w:t>
      </w:r>
    </w:p>
    <w:p w:rsidR="00E119E2" w:rsidRPr="00053C22" w:rsidRDefault="00E119E2" w:rsidP="00E119E2">
      <w:pPr>
        <w:spacing w:before="120" w:after="216" w:line="336" w:lineRule="atLeast"/>
        <w:rPr>
          <w:rFonts w:ascii="Calibri" w:eastAsia="Times New Roman" w:hAnsi="Calibri" w:cs="Times New Roman"/>
          <w:color w:val="000000"/>
          <w:sz w:val="24"/>
          <w:szCs w:val="24"/>
          <w:lang w:eastAsia="ru-RU"/>
        </w:rPr>
      </w:pPr>
      <w:r w:rsidRPr="00053C22">
        <w:rPr>
          <w:rFonts w:ascii="Times New Roman" w:eastAsia="Times New Roman" w:hAnsi="Times New Roman" w:cs="Times New Roman"/>
          <w:color w:val="000000"/>
          <w:sz w:val="24"/>
          <w:szCs w:val="24"/>
          <w:lang w:eastAsia="ru-RU"/>
        </w:rPr>
        <w:t>            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rsidR="00E119E2" w:rsidRPr="00053C22" w:rsidRDefault="00E119E2" w:rsidP="00E119E2">
      <w:pPr>
        <w:spacing w:before="120" w:after="216" w:line="336" w:lineRule="atLeast"/>
        <w:rPr>
          <w:rFonts w:ascii="Calibri" w:eastAsia="Times New Roman" w:hAnsi="Calibri" w:cs="Times New Roman"/>
          <w:color w:val="000000"/>
          <w:sz w:val="24"/>
          <w:szCs w:val="24"/>
          <w:lang w:eastAsia="ru-RU"/>
        </w:rPr>
      </w:pPr>
      <w:r w:rsidRPr="00053C22">
        <w:rPr>
          <w:rFonts w:ascii="Times New Roman" w:eastAsia="Times New Roman" w:hAnsi="Times New Roman" w:cs="Times New Roman"/>
          <w:color w:val="000000"/>
          <w:sz w:val="24"/>
          <w:szCs w:val="24"/>
          <w:lang w:eastAsia="ru-RU"/>
        </w:rPr>
        <w:t xml:space="preserve">          Существует связь кризиса семи лет и успешности адаптации детей к школе. Дошкольники, в поведении которых до поступления в школу замечены симптомы кризиса, в первом классе испытывают меньшие трудности, чем те дети, у которых кризис семи лет до школы никак не проявлялся. </w:t>
      </w:r>
      <w:proofErr w:type="gramStart"/>
      <w:r w:rsidRPr="00053C22">
        <w:rPr>
          <w:rFonts w:ascii="Times New Roman" w:eastAsia="Times New Roman" w:hAnsi="Times New Roman" w:cs="Times New Roman"/>
          <w:color w:val="000000"/>
          <w:sz w:val="24"/>
          <w:szCs w:val="24"/>
          <w:lang w:eastAsia="ru-RU"/>
        </w:rPr>
        <w:t>Родители замечают, что «ребенок вдруг испортился», «всегда был послушным, а сейчас как будто подменили», капризничает, голос повышает, дерзит, «кривляется» и т.д.</w:t>
      </w:r>
      <w:proofErr w:type="gramEnd"/>
      <w:r w:rsidRPr="00053C22">
        <w:rPr>
          <w:rFonts w:ascii="Times New Roman" w:eastAsia="Times New Roman" w:hAnsi="Times New Roman" w:cs="Times New Roman"/>
          <w:color w:val="000000"/>
          <w:sz w:val="24"/>
          <w:szCs w:val="24"/>
          <w:lang w:eastAsia="ru-RU"/>
        </w:rPr>
        <w:t xml:space="preserve"> Из наблюдений: дети подвижны, легко начинают и бросают игру, требуют внимание взрослых, спрашивают о школе, предпочитают совместными </w:t>
      </w:r>
      <w:proofErr w:type="gramStart"/>
      <w:r w:rsidRPr="00053C22">
        <w:rPr>
          <w:rFonts w:ascii="Times New Roman" w:eastAsia="Times New Roman" w:hAnsi="Times New Roman" w:cs="Times New Roman"/>
          <w:color w:val="000000"/>
          <w:sz w:val="24"/>
          <w:szCs w:val="24"/>
          <w:lang w:eastAsia="ru-RU"/>
        </w:rPr>
        <w:t>со</w:t>
      </w:r>
      <w:proofErr w:type="gramEnd"/>
      <w:r w:rsidRPr="00053C22">
        <w:rPr>
          <w:rFonts w:ascii="Times New Roman" w:eastAsia="Times New Roman" w:hAnsi="Times New Roman" w:cs="Times New Roman"/>
          <w:color w:val="000000"/>
          <w:sz w:val="24"/>
          <w:szCs w:val="24"/>
          <w:lang w:eastAsia="ru-RU"/>
        </w:rPr>
        <w:t xml:space="preserve">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w:t>
      </w:r>
    </w:p>
    <w:p w:rsidR="00E119E2" w:rsidRPr="00053C22" w:rsidRDefault="00E119E2" w:rsidP="00E119E2">
      <w:pPr>
        <w:spacing w:before="120" w:line="336" w:lineRule="atLeast"/>
        <w:rPr>
          <w:rFonts w:ascii="Calibri" w:eastAsia="Times New Roman" w:hAnsi="Calibri" w:cs="Times New Roman"/>
          <w:color w:val="000000"/>
          <w:sz w:val="24"/>
          <w:szCs w:val="24"/>
          <w:lang w:eastAsia="ru-RU"/>
        </w:rPr>
      </w:pPr>
      <w:r w:rsidRPr="00053C22">
        <w:rPr>
          <w:rFonts w:ascii="Times New Roman" w:eastAsia="Times New Roman" w:hAnsi="Times New Roman" w:cs="Times New Roman"/>
          <w:color w:val="000000"/>
          <w:sz w:val="24"/>
          <w:szCs w:val="24"/>
          <w:lang w:eastAsia="ru-RU"/>
        </w:rPr>
        <w:t>          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p w:rsidR="00F075CA" w:rsidRDefault="00F075CA">
      <w:bookmarkStart w:id="0" w:name="_GoBack"/>
      <w:bookmarkEnd w:id="0"/>
    </w:p>
    <w:sectPr w:rsidR="00F07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92"/>
    <w:rsid w:val="00053C22"/>
    <w:rsid w:val="00317E0F"/>
    <w:rsid w:val="003B1A30"/>
    <w:rsid w:val="00497992"/>
    <w:rsid w:val="004E2626"/>
    <w:rsid w:val="005B52E7"/>
    <w:rsid w:val="00E119E2"/>
    <w:rsid w:val="00E340A9"/>
    <w:rsid w:val="00F07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9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9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1855</Words>
  <Characters>10577</Characters>
  <Application>Microsoft Office Word</Application>
  <DocSecurity>0</DocSecurity>
  <Lines>88</Lines>
  <Paragraphs>24</Paragraphs>
  <ScaleCrop>false</ScaleCrop>
  <Company>SPecialiST RePack</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Serg</dc:creator>
  <cp:keywords/>
  <dc:description/>
  <cp:lastModifiedBy>User Serg</cp:lastModifiedBy>
  <cp:revision>3</cp:revision>
  <dcterms:created xsi:type="dcterms:W3CDTF">2017-12-13T10:53:00Z</dcterms:created>
  <dcterms:modified xsi:type="dcterms:W3CDTF">2017-12-13T11:09:00Z</dcterms:modified>
</cp:coreProperties>
</file>